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B7326" w14:textId="6D0E8FC7" w:rsidR="00191FD5" w:rsidRDefault="00191FD5" w:rsidP="00191FD5">
      <w:pPr>
        <w:pStyle w:val="CRCoverPage"/>
        <w:tabs>
          <w:tab w:val="right" w:pos="9639"/>
        </w:tabs>
        <w:spacing w:after="0"/>
        <w:rPr>
          <w:b/>
          <w:i/>
          <w:noProof/>
          <w:sz w:val="28"/>
        </w:rPr>
      </w:pPr>
      <w:r>
        <w:rPr>
          <w:b/>
          <w:noProof/>
        </w:rPr>
        <w:t>3GPP TSG-SA5 Meeting #148e</w:t>
      </w:r>
      <w:r>
        <w:rPr>
          <w:b/>
          <w:i/>
          <w:noProof/>
        </w:rPr>
        <w:t xml:space="preserve"> </w:t>
      </w:r>
      <w:r>
        <w:rPr>
          <w:b/>
          <w:i/>
          <w:noProof/>
          <w:sz w:val="28"/>
        </w:rPr>
        <w:tab/>
        <w:t>S5-23324</w:t>
      </w:r>
      <w:r>
        <w:rPr>
          <w:b/>
          <w:i/>
          <w:noProof/>
          <w:sz w:val="28"/>
        </w:rPr>
        <w:t>6</w:t>
      </w:r>
    </w:p>
    <w:p w14:paraId="515D75A2" w14:textId="77777777" w:rsidR="00191FD5" w:rsidRPr="00433CB8" w:rsidRDefault="00191FD5" w:rsidP="00191FD5">
      <w:pPr>
        <w:pStyle w:val="CRCoverPage"/>
        <w:tabs>
          <w:tab w:val="right" w:pos="9639"/>
        </w:tabs>
        <w:spacing w:after="0"/>
        <w:rPr>
          <w:b/>
          <w:bCs/>
        </w:rPr>
      </w:pPr>
      <w:r w:rsidRPr="00433CB8">
        <w:rPr>
          <w:bCs/>
        </w:rPr>
        <w:t>Electronic meeting, Online, 17 -25 April 2023</w:t>
      </w:r>
    </w:p>
    <w:p w14:paraId="0976B939" w14:textId="77777777" w:rsidR="00191FD5" w:rsidRPr="00FB3E36" w:rsidRDefault="00191FD5" w:rsidP="00191FD5">
      <w:pPr>
        <w:keepNext/>
        <w:pBdr>
          <w:bottom w:val="single" w:sz="4" w:space="1" w:color="auto"/>
        </w:pBdr>
        <w:tabs>
          <w:tab w:val="right" w:pos="9639"/>
        </w:tabs>
        <w:outlineLvl w:val="0"/>
        <w:rPr>
          <w:rFonts w:cs="Arial"/>
          <w:b/>
          <w:bCs/>
        </w:rPr>
      </w:pPr>
    </w:p>
    <w:p w14:paraId="2AAC6C5E" w14:textId="77777777" w:rsidR="00191FD5" w:rsidRDefault="00191FD5" w:rsidP="00191FD5">
      <w:pPr>
        <w:keepNext/>
        <w:tabs>
          <w:tab w:val="left" w:pos="2127"/>
        </w:tabs>
        <w:ind w:left="2126" w:hanging="2126"/>
        <w:outlineLvl w:val="0"/>
        <w:rPr>
          <w:b/>
          <w:lang w:val="en-US"/>
        </w:rPr>
      </w:pPr>
      <w:r>
        <w:rPr>
          <w:b/>
          <w:lang w:val="en-US"/>
        </w:rPr>
        <w:t>Source:</w:t>
      </w:r>
      <w:r>
        <w:rPr>
          <w:b/>
          <w:lang w:val="en-US"/>
        </w:rPr>
        <w:tab/>
        <w:t>ITU-T</w:t>
      </w:r>
    </w:p>
    <w:p w14:paraId="33C60F84" w14:textId="5437FE5E" w:rsidR="00191FD5" w:rsidRPr="006C7353" w:rsidRDefault="00191FD5" w:rsidP="00191FD5">
      <w:pPr>
        <w:keepNext/>
        <w:tabs>
          <w:tab w:val="left" w:pos="2127"/>
        </w:tabs>
        <w:ind w:left="2126" w:hanging="2126"/>
        <w:outlineLvl w:val="0"/>
        <w:rPr>
          <w:b/>
          <w:bCs/>
        </w:rPr>
      </w:pPr>
      <w:r w:rsidRPr="006C7353">
        <w:rPr>
          <w:b/>
          <w:bCs/>
        </w:rPr>
        <w:t>Title:</w:t>
      </w:r>
      <w:r w:rsidRPr="006C7353">
        <w:rPr>
          <w:b/>
          <w:bCs/>
        </w:rPr>
        <w:tab/>
      </w:r>
      <w:r w:rsidRPr="000F2455">
        <w:t>LS on initiation of a new work item M.eiil-AITOM</w:t>
      </w:r>
      <w:r>
        <w:t>, “</w:t>
      </w:r>
      <w:r w:rsidRPr="000F2455">
        <w:t>Effectiveness indicators of intelligence level for AI enhanced telecom operation and management</w:t>
      </w:r>
      <w:r>
        <w:t>”</w:t>
      </w:r>
    </w:p>
    <w:p w14:paraId="504E0BBA" w14:textId="77777777" w:rsidR="00191FD5" w:rsidRDefault="00191FD5" w:rsidP="00191FD5">
      <w:pPr>
        <w:keepNext/>
        <w:tabs>
          <w:tab w:val="left" w:pos="2127"/>
        </w:tabs>
        <w:ind w:left="2126" w:hanging="2126"/>
        <w:outlineLvl w:val="0"/>
        <w:rPr>
          <w:b/>
        </w:rPr>
      </w:pPr>
      <w:r>
        <w:rPr>
          <w:b/>
        </w:rPr>
        <w:t>Document for:</w:t>
      </w:r>
      <w:r>
        <w:rPr>
          <w:b/>
        </w:rPr>
        <w:tab/>
        <w:t>Information, Discussion</w:t>
      </w:r>
    </w:p>
    <w:p w14:paraId="7687C07A" w14:textId="5D24B111" w:rsidR="00F34A09" w:rsidRDefault="00191FD5" w:rsidP="00191FD5">
      <w:r>
        <w:rPr>
          <w:b/>
        </w:rPr>
        <w:t>Agenda Item: 6.1</w:t>
      </w:r>
    </w:p>
    <w:p w14:paraId="212B0988" w14:textId="77777777" w:rsidR="00F34A09" w:rsidRDefault="00F34A09"/>
    <w:tbl>
      <w:tblPr>
        <w:tblW w:w="10008" w:type="dxa"/>
        <w:tblInd w:w="-85" w:type="dxa"/>
        <w:tblLayout w:type="fixed"/>
        <w:tblCellMar>
          <w:left w:w="57" w:type="dxa"/>
          <w:right w:w="57" w:type="dxa"/>
        </w:tblCellMar>
        <w:tblLook w:val="0000" w:firstRow="0" w:lastRow="0" w:firstColumn="0" w:lastColumn="0" w:noHBand="0" w:noVBand="0"/>
      </w:tblPr>
      <w:tblGrid>
        <w:gridCol w:w="43"/>
        <w:gridCol w:w="1146"/>
        <w:gridCol w:w="312"/>
        <w:gridCol w:w="129"/>
        <w:gridCol w:w="580"/>
        <w:gridCol w:w="3330"/>
        <w:gridCol w:w="70"/>
        <w:gridCol w:w="4313"/>
        <w:gridCol w:w="85"/>
      </w:tblGrid>
      <w:tr w:rsidR="000F2455" w:rsidRPr="000F2455" w14:paraId="59D1ABCE" w14:textId="77777777" w:rsidTr="000F2455">
        <w:trPr>
          <w:gridAfter w:val="1"/>
          <w:wAfter w:w="85" w:type="dxa"/>
          <w:cantSplit/>
        </w:trPr>
        <w:tc>
          <w:tcPr>
            <w:tcW w:w="1189" w:type="dxa"/>
            <w:gridSpan w:val="2"/>
            <w:vMerge w:val="restart"/>
            <w:vAlign w:val="center"/>
          </w:tcPr>
          <w:p w14:paraId="54D1FA0C" w14:textId="77777777" w:rsidR="000F2455" w:rsidRPr="000F2455" w:rsidRDefault="000F2455" w:rsidP="000F2455">
            <w:pPr>
              <w:spacing w:before="0"/>
              <w:jc w:val="center"/>
              <w:rPr>
                <w:sz w:val="20"/>
                <w:szCs w:val="20"/>
              </w:rPr>
            </w:pPr>
            <w:bookmarkStart w:id="0" w:name="dnum" w:colFirst="2" w:colLast="2"/>
            <w:bookmarkStart w:id="1" w:name="dtableau"/>
            <w:r w:rsidRPr="000F2455">
              <w:rPr>
                <w:noProof/>
              </w:rPr>
              <w:drawing>
                <wp:inline distT="0" distB="0" distL="0" distR="0" wp14:anchorId="6E386606" wp14:editId="04AEEAF2">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167270C9" w14:textId="77777777" w:rsidR="000F2455" w:rsidRPr="000F2455" w:rsidRDefault="000F2455" w:rsidP="000F2455">
            <w:pPr>
              <w:rPr>
                <w:sz w:val="16"/>
                <w:szCs w:val="16"/>
              </w:rPr>
            </w:pPr>
            <w:r w:rsidRPr="000F2455">
              <w:rPr>
                <w:sz w:val="16"/>
                <w:szCs w:val="16"/>
              </w:rPr>
              <w:t>INTERNATIONAL TELECOMMUNICATION UNION</w:t>
            </w:r>
          </w:p>
          <w:p w14:paraId="3F5D7B01" w14:textId="77777777" w:rsidR="000F2455" w:rsidRPr="000F2455" w:rsidRDefault="000F2455" w:rsidP="000F2455">
            <w:pPr>
              <w:rPr>
                <w:b/>
                <w:bCs/>
                <w:sz w:val="26"/>
                <w:szCs w:val="26"/>
              </w:rPr>
            </w:pPr>
            <w:r w:rsidRPr="000F2455">
              <w:rPr>
                <w:b/>
                <w:bCs/>
                <w:sz w:val="26"/>
                <w:szCs w:val="26"/>
              </w:rPr>
              <w:t>TELECOMMUNICATION</w:t>
            </w:r>
            <w:r w:rsidRPr="000F2455">
              <w:rPr>
                <w:b/>
                <w:bCs/>
                <w:sz w:val="26"/>
                <w:szCs w:val="26"/>
              </w:rPr>
              <w:br/>
              <w:t>STANDARDIZATION SECTOR</w:t>
            </w:r>
          </w:p>
          <w:p w14:paraId="0044A0BF" w14:textId="77777777" w:rsidR="000F2455" w:rsidRPr="000F2455" w:rsidRDefault="000F2455" w:rsidP="000F2455">
            <w:pPr>
              <w:rPr>
                <w:sz w:val="20"/>
                <w:szCs w:val="20"/>
              </w:rPr>
            </w:pPr>
            <w:r w:rsidRPr="000F2455">
              <w:rPr>
                <w:sz w:val="20"/>
                <w:szCs w:val="20"/>
              </w:rPr>
              <w:t xml:space="preserve">STUDY PERIOD </w:t>
            </w:r>
            <w:bookmarkStart w:id="2" w:name="dstudyperiod"/>
            <w:r w:rsidRPr="000F2455">
              <w:rPr>
                <w:sz w:val="20"/>
              </w:rPr>
              <w:t>2022</w:t>
            </w:r>
            <w:r w:rsidRPr="000F2455">
              <w:rPr>
                <w:sz w:val="20"/>
                <w:szCs w:val="20"/>
              </w:rPr>
              <w:t>-</w:t>
            </w:r>
            <w:r w:rsidRPr="000F2455">
              <w:rPr>
                <w:sz w:val="20"/>
              </w:rPr>
              <w:t>2024</w:t>
            </w:r>
            <w:bookmarkEnd w:id="2"/>
          </w:p>
        </w:tc>
        <w:tc>
          <w:tcPr>
            <w:tcW w:w="4383" w:type="dxa"/>
            <w:gridSpan w:val="2"/>
            <w:vAlign w:val="center"/>
          </w:tcPr>
          <w:p w14:paraId="63D76885" w14:textId="674FF4D3" w:rsidR="000F2455" w:rsidRPr="000F2455" w:rsidRDefault="000F2455" w:rsidP="000F2455">
            <w:pPr>
              <w:pStyle w:val="Docnumber"/>
            </w:pPr>
            <w:r>
              <w:t>SG2-LS49</w:t>
            </w:r>
          </w:p>
        </w:tc>
      </w:tr>
      <w:tr w:rsidR="000F2455" w:rsidRPr="000F2455" w14:paraId="257DAD72" w14:textId="77777777" w:rsidTr="000F2455">
        <w:trPr>
          <w:gridAfter w:val="1"/>
          <w:wAfter w:w="85" w:type="dxa"/>
          <w:cantSplit/>
        </w:trPr>
        <w:tc>
          <w:tcPr>
            <w:tcW w:w="1189" w:type="dxa"/>
            <w:gridSpan w:val="2"/>
            <w:vMerge/>
          </w:tcPr>
          <w:p w14:paraId="5BB8DEDE" w14:textId="77777777" w:rsidR="000F2455" w:rsidRPr="000F2455" w:rsidRDefault="000F2455" w:rsidP="000F2455">
            <w:pPr>
              <w:rPr>
                <w:smallCaps/>
                <w:sz w:val="20"/>
              </w:rPr>
            </w:pPr>
            <w:bookmarkStart w:id="3" w:name="dsg" w:colFirst="2" w:colLast="2"/>
            <w:bookmarkEnd w:id="0"/>
          </w:p>
        </w:tc>
        <w:tc>
          <w:tcPr>
            <w:tcW w:w="4351" w:type="dxa"/>
            <w:gridSpan w:val="4"/>
            <w:vMerge/>
          </w:tcPr>
          <w:p w14:paraId="5E4ACD1A" w14:textId="77777777" w:rsidR="000F2455" w:rsidRPr="000F2455" w:rsidRDefault="000F2455" w:rsidP="000F2455">
            <w:pPr>
              <w:rPr>
                <w:smallCaps/>
                <w:sz w:val="20"/>
              </w:rPr>
            </w:pPr>
          </w:p>
        </w:tc>
        <w:tc>
          <w:tcPr>
            <w:tcW w:w="4383" w:type="dxa"/>
            <w:gridSpan w:val="2"/>
          </w:tcPr>
          <w:p w14:paraId="76AB5235" w14:textId="704D7A0B" w:rsidR="000F2455" w:rsidRPr="000F2455" w:rsidRDefault="000F2455" w:rsidP="000F2455">
            <w:pPr>
              <w:jc w:val="right"/>
              <w:rPr>
                <w:b/>
                <w:bCs/>
                <w:smallCaps/>
                <w:sz w:val="28"/>
                <w:szCs w:val="28"/>
              </w:rPr>
            </w:pPr>
            <w:r>
              <w:rPr>
                <w:b/>
                <w:bCs/>
                <w:smallCaps/>
                <w:sz w:val="28"/>
                <w:szCs w:val="28"/>
              </w:rPr>
              <w:t>STUDY GROUP 2</w:t>
            </w:r>
          </w:p>
        </w:tc>
      </w:tr>
      <w:bookmarkEnd w:id="3"/>
      <w:tr w:rsidR="000F2455" w:rsidRPr="000F2455" w14:paraId="1C091A38" w14:textId="77777777" w:rsidTr="000F2455">
        <w:trPr>
          <w:gridAfter w:val="1"/>
          <w:wAfter w:w="85" w:type="dxa"/>
          <w:cantSplit/>
        </w:trPr>
        <w:tc>
          <w:tcPr>
            <w:tcW w:w="1189" w:type="dxa"/>
            <w:gridSpan w:val="2"/>
            <w:vMerge/>
            <w:tcBorders>
              <w:bottom w:val="single" w:sz="12" w:space="0" w:color="auto"/>
            </w:tcBorders>
          </w:tcPr>
          <w:p w14:paraId="6173C15C" w14:textId="77777777" w:rsidR="000F2455" w:rsidRPr="000F2455" w:rsidRDefault="000F2455" w:rsidP="000F2455">
            <w:pPr>
              <w:rPr>
                <w:b/>
                <w:bCs/>
                <w:sz w:val="26"/>
              </w:rPr>
            </w:pPr>
          </w:p>
        </w:tc>
        <w:tc>
          <w:tcPr>
            <w:tcW w:w="4351" w:type="dxa"/>
            <w:gridSpan w:val="4"/>
            <w:vMerge/>
            <w:tcBorders>
              <w:bottom w:val="single" w:sz="12" w:space="0" w:color="auto"/>
            </w:tcBorders>
          </w:tcPr>
          <w:p w14:paraId="30CDC32F" w14:textId="77777777" w:rsidR="000F2455" w:rsidRPr="000F2455" w:rsidRDefault="000F2455" w:rsidP="000F2455">
            <w:pPr>
              <w:rPr>
                <w:b/>
                <w:bCs/>
                <w:sz w:val="26"/>
              </w:rPr>
            </w:pPr>
          </w:p>
        </w:tc>
        <w:tc>
          <w:tcPr>
            <w:tcW w:w="4383" w:type="dxa"/>
            <w:gridSpan w:val="2"/>
            <w:tcBorders>
              <w:bottom w:val="single" w:sz="12" w:space="0" w:color="auto"/>
            </w:tcBorders>
            <w:vAlign w:val="center"/>
          </w:tcPr>
          <w:p w14:paraId="60C5B6F7" w14:textId="77777777" w:rsidR="000F2455" w:rsidRPr="000F2455" w:rsidRDefault="000F2455" w:rsidP="000F2455">
            <w:pPr>
              <w:jc w:val="right"/>
              <w:rPr>
                <w:b/>
                <w:bCs/>
                <w:sz w:val="28"/>
                <w:szCs w:val="28"/>
              </w:rPr>
            </w:pPr>
            <w:r w:rsidRPr="000F2455">
              <w:rPr>
                <w:b/>
                <w:bCs/>
                <w:sz w:val="28"/>
                <w:szCs w:val="28"/>
              </w:rPr>
              <w:t>Original: English</w:t>
            </w:r>
          </w:p>
        </w:tc>
      </w:tr>
      <w:tr w:rsidR="000F2455" w:rsidRPr="000F2455" w14:paraId="231984D0" w14:textId="77777777" w:rsidTr="000F2455">
        <w:trPr>
          <w:gridAfter w:val="1"/>
          <w:wAfter w:w="85" w:type="dxa"/>
          <w:cantSplit/>
        </w:trPr>
        <w:tc>
          <w:tcPr>
            <w:tcW w:w="1630" w:type="dxa"/>
            <w:gridSpan w:val="4"/>
          </w:tcPr>
          <w:p w14:paraId="243F8CD2" w14:textId="77777777" w:rsidR="000F2455" w:rsidRPr="000F2455" w:rsidRDefault="000F2455" w:rsidP="000F2455">
            <w:pPr>
              <w:rPr>
                <w:b/>
                <w:bCs/>
              </w:rPr>
            </w:pPr>
            <w:bookmarkStart w:id="4" w:name="dbluepink" w:colFirst="1" w:colLast="1"/>
            <w:bookmarkStart w:id="5" w:name="dmeeting" w:colFirst="2" w:colLast="2"/>
            <w:r w:rsidRPr="000F2455">
              <w:rPr>
                <w:b/>
                <w:bCs/>
              </w:rPr>
              <w:t>Question(s):</w:t>
            </w:r>
          </w:p>
        </w:tc>
        <w:tc>
          <w:tcPr>
            <w:tcW w:w="3910" w:type="dxa"/>
            <w:gridSpan w:val="2"/>
          </w:tcPr>
          <w:p w14:paraId="350A09CA" w14:textId="0170342C" w:rsidR="000F2455" w:rsidRPr="000F2455" w:rsidRDefault="000F2455" w:rsidP="000F2455">
            <w:r w:rsidRPr="000F2455">
              <w:t>6/2</w:t>
            </w:r>
          </w:p>
        </w:tc>
        <w:tc>
          <w:tcPr>
            <w:tcW w:w="4383" w:type="dxa"/>
            <w:gridSpan w:val="2"/>
          </w:tcPr>
          <w:p w14:paraId="5D265862" w14:textId="488E3694" w:rsidR="000F2455" w:rsidRPr="000F2455" w:rsidRDefault="000F2455" w:rsidP="000F2455">
            <w:pPr>
              <w:jc w:val="right"/>
            </w:pPr>
            <w:r w:rsidRPr="000F2455">
              <w:t>Virtual, 13-22 March 2023</w:t>
            </w:r>
          </w:p>
        </w:tc>
      </w:tr>
      <w:tr w:rsidR="000F2455" w:rsidRPr="000F2455" w14:paraId="641B38AD" w14:textId="77777777" w:rsidTr="000F2455">
        <w:trPr>
          <w:gridAfter w:val="1"/>
          <w:wAfter w:w="85" w:type="dxa"/>
          <w:cantSplit/>
        </w:trPr>
        <w:tc>
          <w:tcPr>
            <w:tcW w:w="9923" w:type="dxa"/>
            <w:gridSpan w:val="8"/>
          </w:tcPr>
          <w:p w14:paraId="2508F7E8" w14:textId="33DF3728" w:rsidR="000F2455" w:rsidRPr="000F2455" w:rsidRDefault="000F2455" w:rsidP="000F2455">
            <w:pPr>
              <w:jc w:val="center"/>
              <w:rPr>
                <w:b/>
                <w:bCs/>
              </w:rPr>
            </w:pPr>
            <w:bookmarkStart w:id="6" w:name="ddoctype"/>
            <w:bookmarkEnd w:id="4"/>
            <w:bookmarkEnd w:id="5"/>
            <w:r>
              <w:rPr>
                <w:b/>
                <w:bCs/>
              </w:rPr>
              <w:t>(</w:t>
            </w:r>
            <w:r w:rsidRPr="000F2455">
              <w:rPr>
                <w:b/>
                <w:bCs/>
              </w:rPr>
              <w:t xml:space="preserve">Ref.: </w:t>
            </w:r>
            <w:hyperlink r:id="rId11" w:history="1">
              <w:r w:rsidRPr="000F2455">
                <w:rPr>
                  <w:rStyle w:val="Hyperlink"/>
                  <w:b/>
                  <w:bCs/>
                </w:rPr>
                <w:t>SG2-TD217R1/GEN</w:t>
              </w:r>
            </w:hyperlink>
            <w:r>
              <w:rPr>
                <w:b/>
                <w:bCs/>
              </w:rPr>
              <w:t>)</w:t>
            </w:r>
          </w:p>
        </w:tc>
      </w:tr>
      <w:tr w:rsidR="000F2455" w:rsidRPr="000F2455" w14:paraId="7CCF8968" w14:textId="77777777" w:rsidTr="000F2455">
        <w:trPr>
          <w:gridAfter w:val="1"/>
          <w:wAfter w:w="85" w:type="dxa"/>
          <w:cantSplit/>
        </w:trPr>
        <w:tc>
          <w:tcPr>
            <w:tcW w:w="1630" w:type="dxa"/>
            <w:gridSpan w:val="4"/>
          </w:tcPr>
          <w:p w14:paraId="035A23F0" w14:textId="77777777" w:rsidR="000F2455" w:rsidRPr="000F2455" w:rsidRDefault="000F2455" w:rsidP="000F2455">
            <w:pPr>
              <w:rPr>
                <w:b/>
                <w:bCs/>
              </w:rPr>
            </w:pPr>
            <w:bookmarkStart w:id="7" w:name="dsource" w:colFirst="1" w:colLast="1"/>
            <w:bookmarkEnd w:id="6"/>
            <w:r w:rsidRPr="000F2455">
              <w:rPr>
                <w:b/>
                <w:bCs/>
              </w:rPr>
              <w:t>Source:</w:t>
            </w:r>
          </w:p>
        </w:tc>
        <w:tc>
          <w:tcPr>
            <w:tcW w:w="8293" w:type="dxa"/>
            <w:gridSpan w:val="4"/>
          </w:tcPr>
          <w:p w14:paraId="34214E8F" w14:textId="12D0A742" w:rsidR="000F2455" w:rsidRPr="000F2455" w:rsidRDefault="000F2455" w:rsidP="000F2455">
            <w:r w:rsidRPr="000F2455">
              <w:t>ITU-T Study Group 2</w:t>
            </w:r>
          </w:p>
        </w:tc>
      </w:tr>
      <w:tr w:rsidR="000F2455" w:rsidRPr="000F2455" w14:paraId="7DEFA922" w14:textId="77777777" w:rsidTr="000F2455">
        <w:trPr>
          <w:gridAfter w:val="1"/>
          <w:wAfter w:w="85" w:type="dxa"/>
          <w:cantSplit/>
        </w:trPr>
        <w:tc>
          <w:tcPr>
            <w:tcW w:w="1630" w:type="dxa"/>
            <w:gridSpan w:val="4"/>
            <w:tcBorders>
              <w:bottom w:val="single" w:sz="8" w:space="0" w:color="auto"/>
            </w:tcBorders>
          </w:tcPr>
          <w:p w14:paraId="40D7433B" w14:textId="77777777" w:rsidR="000F2455" w:rsidRPr="000F2455" w:rsidRDefault="000F2455" w:rsidP="000F2455">
            <w:pPr>
              <w:rPr>
                <w:b/>
                <w:bCs/>
              </w:rPr>
            </w:pPr>
            <w:bookmarkStart w:id="8" w:name="dtitle1" w:colFirst="1" w:colLast="1"/>
            <w:bookmarkEnd w:id="7"/>
            <w:r w:rsidRPr="000F2455">
              <w:rPr>
                <w:b/>
                <w:bCs/>
              </w:rPr>
              <w:t>Title:</w:t>
            </w:r>
          </w:p>
        </w:tc>
        <w:tc>
          <w:tcPr>
            <w:tcW w:w="8293" w:type="dxa"/>
            <w:gridSpan w:val="4"/>
            <w:tcBorders>
              <w:bottom w:val="single" w:sz="8" w:space="0" w:color="auto"/>
            </w:tcBorders>
          </w:tcPr>
          <w:p w14:paraId="1D3B105E" w14:textId="2A6D93E7" w:rsidR="000F2455" w:rsidRPr="000F2455" w:rsidRDefault="000F2455" w:rsidP="000F2455">
            <w:r w:rsidRPr="000F2455">
              <w:t>LS on initiation of a new work item M.eiil-AITOM</w:t>
            </w:r>
            <w:r w:rsidR="0019446B">
              <w:t>, “</w:t>
            </w:r>
            <w:r w:rsidRPr="000F2455">
              <w:t>Effectiveness indicators of intelligence level for AI enhanced telecom operation and management</w:t>
            </w:r>
            <w:r w:rsidR="0019446B">
              <w:t>”</w:t>
            </w:r>
          </w:p>
        </w:tc>
      </w:tr>
      <w:bookmarkEnd w:id="1"/>
      <w:bookmarkEnd w:id="8"/>
      <w:tr w:rsidR="001244E8" w14:paraId="06D00B0E" w14:textId="77777777" w:rsidTr="000F2455">
        <w:trPr>
          <w:gridAfter w:val="1"/>
          <w:wAfter w:w="85" w:type="dxa"/>
          <w:cantSplit/>
          <w:trHeight w:val="357"/>
        </w:trPr>
        <w:tc>
          <w:tcPr>
            <w:tcW w:w="9923" w:type="dxa"/>
            <w:gridSpan w:val="8"/>
            <w:tcBorders>
              <w:top w:val="single" w:sz="12" w:space="0" w:color="auto"/>
            </w:tcBorders>
          </w:tcPr>
          <w:p w14:paraId="36055D10" w14:textId="4DF02AF8" w:rsidR="001244E8" w:rsidRDefault="001244E8" w:rsidP="00ED3A25">
            <w:pPr>
              <w:jc w:val="center"/>
              <w:rPr>
                <w:b/>
              </w:rPr>
            </w:pPr>
            <w:r>
              <w:rPr>
                <w:b/>
              </w:rPr>
              <w:t>LIAISON STATEMENT</w:t>
            </w:r>
          </w:p>
        </w:tc>
      </w:tr>
      <w:tr w:rsidR="001244E8" w14:paraId="5E2EE56C" w14:textId="77777777" w:rsidTr="000F2455">
        <w:trPr>
          <w:gridAfter w:val="1"/>
          <w:wAfter w:w="85" w:type="dxa"/>
          <w:cantSplit/>
          <w:trHeight w:val="357"/>
        </w:trPr>
        <w:tc>
          <w:tcPr>
            <w:tcW w:w="2210" w:type="dxa"/>
            <w:gridSpan w:val="5"/>
          </w:tcPr>
          <w:p w14:paraId="7644BC33" w14:textId="77777777" w:rsidR="001244E8" w:rsidRPr="003869CD" w:rsidRDefault="001244E8" w:rsidP="00ED3A25">
            <w:pPr>
              <w:rPr>
                <w:b/>
                <w:bCs/>
              </w:rPr>
            </w:pPr>
            <w:r w:rsidRPr="003869CD">
              <w:rPr>
                <w:b/>
                <w:bCs/>
              </w:rPr>
              <w:t>For action to:</w:t>
            </w:r>
          </w:p>
        </w:tc>
        <w:tc>
          <w:tcPr>
            <w:tcW w:w="7713" w:type="dxa"/>
            <w:gridSpan w:val="3"/>
          </w:tcPr>
          <w:p w14:paraId="45F4DF7F" w14:textId="206122B3" w:rsidR="001244E8" w:rsidRPr="00345E47" w:rsidRDefault="002529F3" w:rsidP="00345E47">
            <w:pPr>
              <w:rPr>
                <w:highlight w:val="yellow"/>
              </w:rPr>
            </w:pPr>
            <w:r w:rsidRPr="00AD2E31">
              <w:t>-</w:t>
            </w:r>
          </w:p>
        </w:tc>
      </w:tr>
      <w:tr w:rsidR="001244E8" w14:paraId="08D10597" w14:textId="77777777" w:rsidTr="000F2455">
        <w:trPr>
          <w:gridAfter w:val="1"/>
          <w:wAfter w:w="85" w:type="dxa"/>
          <w:cantSplit/>
          <w:trHeight w:val="357"/>
        </w:trPr>
        <w:tc>
          <w:tcPr>
            <w:tcW w:w="2210" w:type="dxa"/>
            <w:gridSpan w:val="5"/>
          </w:tcPr>
          <w:p w14:paraId="16C2E104" w14:textId="77777777" w:rsidR="001244E8" w:rsidRPr="003869CD" w:rsidRDefault="001244E8" w:rsidP="00ED3A25">
            <w:pPr>
              <w:rPr>
                <w:b/>
                <w:bCs/>
              </w:rPr>
            </w:pPr>
            <w:r w:rsidRPr="003869CD">
              <w:rPr>
                <w:b/>
                <w:bCs/>
              </w:rPr>
              <w:t>For information to:</w:t>
            </w:r>
          </w:p>
        </w:tc>
        <w:tc>
          <w:tcPr>
            <w:tcW w:w="7713" w:type="dxa"/>
            <w:gridSpan w:val="3"/>
          </w:tcPr>
          <w:p w14:paraId="4D3F19E3" w14:textId="761A3388" w:rsidR="001244E8" w:rsidRPr="00345E47" w:rsidRDefault="001F5EBB" w:rsidP="00345E47">
            <w:pPr>
              <w:rPr>
                <w:highlight w:val="yellow"/>
              </w:rPr>
            </w:pPr>
            <w:r w:rsidRPr="008C3B84">
              <w:t xml:space="preserve">ITU-T SG12, </w:t>
            </w:r>
            <w:r w:rsidR="0020504D" w:rsidRPr="00944768">
              <w:rPr>
                <w:lang w:val="fr-CH"/>
              </w:rPr>
              <w:t xml:space="preserve">ITU-T SG13 </w:t>
            </w:r>
            <w:r w:rsidR="0019446B">
              <w:rPr>
                <w:lang w:val="fr-CH"/>
              </w:rPr>
              <w:t>(</w:t>
            </w:r>
            <w:r w:rsidR="0020504D" w:rsidRPr="00944768">
              <w:rPr>
                <w:lang w:val="fr-CH"/>
              </w:rPr>
              <w:t>Q20</w:t>
            </w:r>
            <w:r w:rsidR="0019446B">
              <w:rPr>
                <w:lang w:val="fr-CH"/>
              </w:rPr>
              <w:t>/13), FG</w:t>
            </w:r>
            <w:r w:rsidR="0020504D" w:rsidRPr="00944768">
              <w:rPr>
                <w:lang w:val="fr-CH"/>
              </w:rPr>
              <w:t>-AN</w:t>
            </w:r>
            <w:r w:rsidR="0020504D">
              <w:rPr>
                <w:rFonts w:hint="eastAsia"/>
                <w:lang w:val="fr-CH" w:eastAsia="zh-CN"/>
              </w:rPr>
              <w:t xml:space="preserve">, </w:t>
            </w:r>
            <w:r w:rsidRPr="008C3B84">
              <w:t xml:space="preserve">TM Forum AN, 3GPP </w:t>
            </w:r>
            <w:r w:rsidR="000F2455">
              <w:t xml:space="preserve">TSG </w:t>
            </w:r>
            <w:r w:rsidRPr="008C3B84">
              <w:t>SA5 and ETSI ENI</w:t>
            </w:r>
          </w:p>
        </w:tc>
      </w:tr>
      <w:tr w:rsidR="001244E8" w:rsidRPr="00B55983" w14:paraId="165D5D9A" w14:textId="77777777" w:rsidTr="000F2455">
        <w:trPr>
          <w:gridAfter w:val="1"/>
          <w:wAfter w:w="85" w:type="dxa"/>
          <w:cantSplit/>
          <w:trHeight w:val="357"/>
        </w:trPr>
        <w:tc>
          <w:tcPr>
            <w:tcW w:w="2210" w:type="dxa"/>
            <w:gridSpan w:val="5"/>
          </w:tcPr>
          <w:p w14:paraId="55D02974" w14:textId="77777777" w:rsidR="001244E8" w:rsidRDefault="001244E8" w:rsidP="00ED3A25">
            <w:pPr>
              <w:rPr>
                <w:b/>
                <w:bCs/>
              </w:rPr>
            </w:pPr>
            <w:r>
              <w:rPr>
                <w:b/>
                <w:bCs/>
              </w:rPr>
              <w:t>Approval:</w:t>
            </w:r>
          </w:p>
        </w:tc>
        <w:tc>
          <w:tcPr>
            <w:tcW w:w="7713" w:type="dxa"/>
            <w:gridSpan w:val="3"/>
          </w:tcPr>
          <w:p w14:paraId="2DD31870" w14:textId="60471DC6" w:rsidR="001244E8" w:rsidRPr="00B55983" w:rsidRDefault="001244E8" w:rsidP="00ED3A25">
            <w:r w:rsidRPr="00B55983">
              <w:t>ITU-</w:t>
            </w:r>
            <w:r w:rsidR="00E45D39">
              <w:t>T Study Group</w:t>
            </w:r>
            <w:r w:rsidR="00AE0304">
              <w:t xml:space="preserve"> 2</w:t>
            </w:r>
            <w:r w:rsidR="00E45D39">
              <w:t xml:space="preserve"> Meeting (Virtual, 22 March 2023)</w:t>
            </w:r>
          </w:p>
        </w:tc>
      </w:tr>
      <w:tr w:rsidR="001244E8" w:rsidRPr="00136167" w14:paraId="2D37508D" w14:textId="77777777" w:rsidTr="000F2455">
        <w:trPr>
          <w:gridAfter w:val="1"/>
          <w:wAfter w:w="85" w:type="dxa"/>
          <w:cantSplit/>
          <w:trHeight w:val="357"/>
        </w:trPr>
        <w:tc>
          <w:tcPr>
            <w:tcW w:w="2210" w:type="dxa"/>
            <w:gridSpan w:val="5"/>
            <w:tcBorders>
              <w:bottom w:val="single" w:sz="12" w:space="0" w:color="auto"/>
            </w:tcBorders>
          </w:tcPr>
          <w:p w14:paraId="16DC996A" w14:textId="77777777" w:rsidR="001244E8" w:rsidRPr="006B7D1E" w:rsidRDefault="001244E8" w:rsidP="00ED3A25">
            <w:pPr>
              <w:rPr>
                <w:b/>
                <w:bCs/>
              </w:rPr>
            </w:pPr>
            <w:r w:rsidRPr="006B7D1E">
              <w:rPr>
                <w:b/>
                <w:bCs/>
              </w:rPr>
              <w:t>Deadline:</w:t>
            </w:r>
          </w:p>
        </w:tc>
        <w:tc>
          <w:tcPr>
            <w:tcW w:w="7713" w:type="dxa"/>
            <w:gridSpan w:val="3"/>
            <w:tcBorders>
              <w:bottom w:val="single" w:sz="12" w:space="0" w:color="auto"/>
            </w:tcBorders>
          </w:tcPr>
          <w:p w14:paraId="27F64164" w14:textId="5716A286" w:rsidR="001244E8" w:rsidRPr="00136167" w:rsidRDefault="002529F3" w:rsidP="00ED3A25">
            <w:pPr>
              <w:pStyle w:val="LSDeadline"/>
              <w:rPr>
                <w:lang w:eastAsia="ko-KR"/>
              </w:rPr>
            </w:pPr>
            <w:r w:rsidRPr="00AD2E31">
              <w:t>-</w:t>
            </w:r>
          </w:p>
        </w:tc>
      </w:tr>
      <w:tr w:rsidR="002529F3" w:rsidRPr="00E45D39" w14:paraId="5DEE44D5" w14:textId="77777777" w:rsidTr="000F2455">
        <w:tblPrEx>
          <w:jc w:val="center"/>
          <w:tblInd w:w="0" w:type="dxa"/>
        </w:tblPrEx>
        <w:trPr>
          <w:gridBefore w:val="1"/>
          <w:wBefore w:w="43" w:type="dxa"/>
          <w:cantSplit/>
          <w:jc w:val="center"/>
        </w:trPr>
        <w:tc>
          <w:tcPr>
            <w:tcW w:w="1458" w:type="dxa"/>
            <w:gridSpan w:val="2"/>
            <w:tcBorders>
              <w:top w:val="single" w:sz="6" w:space="0" w:color="auto"/>
              <w:bottom w:val="single" w:sz="6" w:space="0" w:color="auto"/>
            </w:tcBorders>
          </w:tcPr>
          <w:p w14:paraId="09AC3DBB" w14:textId="266D817C" w:rsidR="002529F3" w:rsidRPr="008F7104" w:rsidRDefault="002529F3" w:rsidP="00E45D39">
            <w:pPr>
              <w:rPr>
                <w:b/>
                <w:bCs/>
              </w:rPr>
            </w:pPr>
            <w:r w:rsidRPr="00136DDD">
              <w:rPr>
                <w:b/>
                <w:bCs/>
              </w:rPr>
              <w:t>Contact:</w:t>
            </w:r>
          </w:p>
        </w:tc>
        <w:tc>
          <w:tcPr>
            <w:tcW w:w="4109" w:type="dxa"/>
            <w:gridSpan w:val="4"/>
            <w:tcBorders>
              <w:top w:val="single" w:sz="6" w:space="0" w:color="auto"/>
              <w:bottom w:val="single" w:sz="6" w:space="0" w:color="auto"/>
            </w:tcBorders>
          </w:tcPr>
          <w:p w14:paraId="2FC8EA47" w14:textId="6E81A3F5" w:rsidR="002529F3" w:rsidRPr="00345E47" w:rsidRDefault="000A2CB3" w:rsidP="00345E47">
            <w:pPr>
              <w:rPr>
                <w:highlight w:val="yellow"/>
              </w:rPr>
            </w:pPr>
            <w:sdt>
              <w:sdtPr>
                <w:alias w:val="ContactNameOrgCountry"/>
                <w:tag w:val="ContactNameOrgCountry"/>
                <w:id w:val="-130639986"/>
                <w:placeholder>
                  <w:docPart w:val="CE4B6E83EE2F43EEB76F8E3F477D1456"/>
                </w:placeholder>
                <w:text w:multiLine="1"/>
              </w:sdtPr>
              <w:sdtEndPr/>
              <w:sdtContent>
                <w:r w:rsidR="002529F3">
                  <w:rPr>
                    <w:rFonts w:hint="eastAsia"/>
                    <w:lang w:eastAsia="zh-CN"/>
                  </w:rPr>
                  <w:t>WANG Yanchuan</w:t>
                </w:r>
                <w:r w:rsidR="002529F3" w:rsidRPr="00BF5CD6">
                  <w:br/>
                </w:r>
                <w:r w:rsidR="002529F3" w:rsidRPr="00BF5CD6">
                  <w:rPr>
                    <w:rFonts w:hint="eastAsia"/>
                    <w:lang w:eastAsia="zh-CN"/>
                  </w:rPr>
                  <w:t>China Telecom</w:t>
                </w:r>
                <w:r w:rsidR="002529F3" w:rsidRPr="00BF5CD6">
                  <w:br/>
                </w:r>
                <w:r w:rsidR="002529F3" w:rsidRPr="00BF5CD6">
                  <w:rPr>
                    <w:rFonts w:hint="eastAsia"/>
                    <w:lang w:eastAsia="zh-CN"/>
                  </w:rPr>
                  <w:t>China</w:t>
                </w:r>
              </w:sdtContent>
            </w:sdt>
          </w:p>
        </w:tc>
        <w:sdt>
          <w:sdtPr>
            <w:alias w:val="ContactTelFaxEmail"/>
            <w:tag w:val="ContactTelFaxEmail"/>
            <w:id w:val="-263381078"/>
            <w:placeholder>
              <w:docPart w:val="E3652F2B0247424DAAFD55AED8AED38E"/>
            </w:placeholder>
          </w:sdtPr>
          <w:sdtEndPr/>
          <w:sdtContent>
            <w:tc>
              <w:tcPr>
                <w:tcW w:w="4398" w:type="dxa"/>
                <w:gridSpan w:val="2"/>
                <w:tcBorders>
                  <w:top w:val="single" w:sz="6" w:space="0" w:color="auto"/>
                  <w:bottom w:val="single" w:sz="6" w:space="0" w:color="auto"/>
                </w:tcBorders>
              </w:tcPr>
              <w:p w14:paraId="49D07A3D" w14:textId="6B0938E8" w:rsidR="002529F3" w:rsidRPr="00345E47" w:rsidRDefault="002529F3" w:rsidP="00E45D39">
                <w:pPr>
                  <w:rPr>
                    <w:highlight w:val="yellow"/>
                  </w:rPr>
                </w:pPr>
                <w:r w:rsidRPr="00AD2E31">
                  <w:t xml:space="preserve">Tel: </w:t>
                </w:r>
                <w:r w:rsidRPr="00AD2E31">
                  <w:tab/>
                </w:r>
                <w:r w:rsidRPr="00A8558E">
                  <w:rPr>
                    <w:lang w:val="es-ES"/>
                  </w:rPr>
                  <w:t xml:space="preserve">+86 </w:t>
                </w:r>
                <w:r w:rsidRPr="00A8558E">
                  <w:rPr>
                    <w:lang w:val="en-US"/>
                  </w:rPr>
                  <w:t>10 58501695</w:t>
                </w:r>
                <w:r w:rsidRPr="00AD2E31">
                  <w:br/>
                  <w:t xml:space="preserve">Email: </w:t>
                </w:r>
                <w:r w:rsidRPr="00A8558E">
                  <w:rPr>
                    <w:rStyle w:val="Hyperlink"/>
                  </w:rPr>
                  <w:t>wangych@chinatelecom.cn</w:t>
                </w:r>
              </w:p>
            </w:tc>
          </w:sdtContent>
        </w:sdt>
      </w:tr>
    </w:tbl>
    <w:p w14:paraId="4F41C749" w14:textId="77777777" w:rsidR="008A708F" w:rsidRDefault="008A708F" w:rsidP="008A708F">
      <w:pPr>
        <w:rPr>
          <w:lang w:val="pt-BR" w:eastAsia="zh-CN"/>
        </w:rPr>
      </w:pPr>
    </w:p>
    <w:tbl>
      <w:tblPr>
        <w:tblW w:w="10008" w:type="dxa"/>
        <w:tblInd w:w="-85" w:type="dxa"/>
        <w:tblLayout w:type="fixed"/>
        <w:tblCellMar>
          <w:left w:w="57" w:type="dxa"/>
          <w:right w:w="57" w:type="dxa"/>
        </w:tblCellMar>
        <w:tblLook w:val="04A0" w:firstRow="1" w:lastRow="0" w:firstColumn="1" w:lastColumn="0" w:noHBand="0" w:noVBand="1"/>
      </w:tblPr>
      <w:tblGrid>
        <w:gridCol w:w="1418"/>
        <w:gridCol w:w="8590"/>
      </w:tblGrid>
      <w:tr w:rsidR="008A708F" w:rsidRPr="003E4F92" w14:paraId="37B60ADE" w14:textId="77777777" w:rsidTr="000F2455">
        <w:trPr>
          <w:cantSplit/>
        </w:trPr>
        <w:tc>
          <w:tcPr>
            <w:tcW w:w="1418" w:type="dxa"/>
          </w:tcPr>
          <w:p w14:paraId="2987228C" w14:textId="77777777" w:rsidR="008A708F" w:rsidRDefault="008A708F" w:rsidP="00AB0192">
            <w:pPr>
              <w:rPr>
                <w:b/>
                <w:bCs/>
              </w:rPr>
            </w:pPr>
            <w:r>
              <w:rPr>
                <w:b/>
                <w:bCs/>
              </w:rPr>
              <w:t>Abstract:</w:t>
            </w:r>
          </w:p>
        </w:tc>
        <w:sdt>
          <w:sdtPr>
            <w:rPr>
              <w:rFonts w:hint="eastAsia"/>
            </w:rPr>
            <w:alias w:val="Abstract"/>
            <w:tag w:val="Abstract"/>
            <w:id w:val="-939903723"/>
            <w:placeholder>
              <w:docPart w:val="261A679BD0914280A3B2F0A59045285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590" w:type="dxa"/>
              </w:tcPr>
              <w:p w14:paraId="40452555" w14:textId="5A33014F" w:rsidR="008A708F" w:rsidRDefault="0020504D" w:rsidP="00A47D38">
                <w:r w:rsidRPr="00E73E5D">
                  <w:t xml:space="preserve">This </w:t>
                </w:r>
                <w:r w:rsidR="0019446B">
                  <w:t>Liaison Statement informs</w:t>
                </w:r>
                <w:r w:rsidRPr="00E73E5D">
                  <w:t xml:space="preserve"> ITU-T SG12, ITU-T SG13 </w:t>
                </w:r>
                <w:r w:rsidR="0019446B">
                  <w:t>(</w:t>
                </w:r>
                <w:r w:rsidRPr="00E73E5D">
                  <w:t>Q20</w:t>
                </w:r>
                <w:r w:rsidR="0019446B">
                  <w:t>/13),</w:t>
                </w:r>
                <w:r w:rsidRPr="00E73E5D">
                  <w:t xml:space="preserve"> FG-AN, TM Forum AN, 3GPP SA5 and ETSI ENI about </w:t>
                </w:r>
                <w:r w:rsidR="0019446B">
                  <w:t xml:space="preserve">the </w:t>
                </w:r>
                <w:r w:rsidRPr="00E73E5D">
                  <w:t>initiation of a new work item M.eiil-AITOM</w:t>
                </w:r>
                <w:r w:rsidR="0019446B">
                  <w:t>,</w:t>
                </w:r>
                <w:r w:rsidRPr="00E73E5D">
                  <w:t xml:space="preserve"> "Effectiveness indicators of intelligence level for AI enhanced telecom operation and management" in Q6/2.</w:t>
                </w:r>
              </w:p>
            </w:tc>
          </w:sdtContent>
        </w:sdt>
      </w:tr>
    </w:tbl>
    <w:p w14:paraId="4DC4C027" w14:textId="78D705ED" w:rsidR="009C5084" w:rsidRDefault="009C5084" w:rsidP="0019446B">
      <w:pPr>
        <w:spacing w:before="240"/>
        <w:rPr>
          <w:lang w:eastAsia="zh-CN"/>
        </w:rPr>
      </w:pPr>
      <w:r>
        <w:rPr>
          <w:lang w:eastAsia="zh-CN"/>
        </w:rPr>
        <w:t xml:space="preserve">In </w:t>
      </w:r>
      <w:r>
        <w:rPr>
          <w:rFonts w:hint="eastAsia"/>
          <w:lang w:eastAsia="ko-KR"/>
        </w:rPr>
        <w:t xml:space="preserve">ITU-T </w:t>
      </w:r>
      <w:r>
        <w:t xml:space="preserve">Question </w:t>
      </w:r>
      <w:r>
        <w:rPr>
          <w:rFonts w:hint="eastAsia"/>
          <w:lang w:eastAsia="zh-CN"/>
        </w:rPr>
        <w:t>6</w:t>
      </w:r>
      <w:r>
        <w:t>/2,</w:t>
      </w:r>
      <w:r>
        <w:rPr>
          <w:lang w:eastAsia="zh-CN"/>
        </w:rPr>
        <w:t xml:space="preserve"> some </w:t>
      </w:r>
      <w:r w:rsidRPr="00B617EA">
        <w:rPr>
          <w:lang w:eastAsia="zh-CN"/>
        </w:rPr>
        <w:t xml:space="preserve">progress </w:t>
      </w:r>
      <w:r>
        <w:rPr>
          <w:lang w:eastAsia="zh-CN"/>
        </w:rPr>
        <w:t>about intelligence lev</w:t>
      </w:r>
      <w:r w:rsidR="007078E3">
        <w:rPr>
          <w:lang w:eastAsia="zh-CN"/>
        </w:rPr>
        <w:t>els evaluation of AITOM is made</w:t>
      </w:r>
      <w:r>
        <w:t>, a</w:t>
      </w:r>
      <w:r>
        <w:rPr>
          <w:lang w:eastAsia="zh-CN"/>
        </w:rPr>
        <w:t xml:space="preserve"> new work item</w:t>
      </w:r>
      <w:r w:rsidRPr="00B617EA">
        <w:rPr>
          <w:lang w:eastAsia="zh-CN"/>
        </w:rPr>
        <w:t xml:space="preserve"> </w:t>
      </w:r>
      <w:r w:rsidR="007078E3">
        <w:rPr>
          <w:lang w:eastAsia="zh-CN"/>
        </w:rPr>
        <w:t>M.eiil-AITOM</w:t>
      </w:r>
      <w:r w:rsidR="0019446B">
        <w:rPr>
          <w:lang w:eastAsia="zh-CN"/>
        </w:rPr>
        <w:t>,</w:t>
      </w:r>
      <w:r w:rsidR="007078E3">
        <w:rPr>
          <w:lang w:eastAsia="zh-CN"/>
        </w:rPr>
        <w:t xml:space="preserve"> "Effectiveness indicators of intelligence level for AI enhanced telecom operation and management"</w:t>
      </w:r>
      <w:r>
        <w:rPr>
          <w:rFonts w:hint="eastAsia"/>
          <w:lang w:eastAsia="zh-CN"/>
        </w:rPr>
        <w:t xml:space="preserve"> </w:t>
      </w:r>
      <w:r w:rsidR="0019446B">
        <w:rPr>
          <w:lang w:val="en-US" w:eastAsia="zh-CN"/>
        </w:rPr>
        <w:t>has been initiateed</w:t>
      </w:r>
      <w:r>
        <w:rPr>
          <w:lang w:val="en-US" w:eastAsia="zh-CN"/>
        </w:rPr>
        <w:t>.</w:t>
      </w:r>
      <w:r>
        <w:rPr>
          <w:lang w:eastAsia="zh-CN"/>
        </w:rPr>
        <w:t xml:space="preserve"> This work item will</w:t>
      </w:r>
      <w:r>
        <w:rPr>
          <w:rFonts w:hint="eastAsia"/>
          <w:lang w:eastAsia="zh-CN"/>
        </w:rPr>
        <w:t xml:space="preserve"> </w:t>
      </w:r>
      <w:r w:rsidR="0019446B">
        <w:rPr>
          <w:lang w:eastAsia="zh-CN"/>
        </w:rPr>
        <w:t>address</w:t>
      </w:r>
      <w:r w:rsidR="00F274E6" w:rsidRPr="00425245">
        <w:rPr>
          <w:lang w:eastAsia="zh-CN"/>
        </w:rPr>
        <w:t xml:space="preserve"> </w:t>
      </w:r>
      <w:r w:rsidR="004A582A">
        <w:rPr>
          <w:rFonts w:hint="eastAsia"/>
          <w:lang w:eastAsia="zh-CN"/>
        </w:rPr>
        <w:t xml:space="preserve">issues about </w:t>
      </w:r>
      <w:r w:rsidR="00F274E6" w:rsidRPr="00425245">
        <w:rPr>
          <w:lang w:eastAsia="zh-CN"/>
        </w:rPr>
        <w:t xml:space="preserve">effectiveness </w:t>
      </w:r>
      <w:r w:rsidR="00F274E6">
        <w:rPr>
          <w:lang w:eastAsia="zh-CN"/>
        </w:rPr>
        <w:t>indicators</w:t>
      </w:r>
      <w:r w:rsidR="00F274E6" w:rsidRPr="00425245">
        <w:rPr>
          <w:lang w:eastAsia="zh-CN"/>
        </w:rPr>
        <w:t xml:space="preserve"> of</w:t>
      </w:r>
      <w:r w:rsidR="00F274E6">
        <w:rPr>
          <w:rFonts w:hint="eastAsia"/>
          <w:lang w:eastAsia="zh-CN"/>
        </w:rPr>
        <w:t xml:space="preserve"> </w:t>
      </w:r>
      <w:r w:rsidR="00F274E6">
        <w:rPr>
          <w:lang w:eastAsia="zh-CN"/>
        </w:rPr>
        <w:t>intelligence levels</w:t>
      </w:r>
      <w:r w:rsidR="00F274E6">
        <w:rPr>
          <w:rFonts w:hint="eastAsia"/>
          <w:lang w:eastAsia="zh-CN"/>
        </w:rPr>
        <w:t xml:space="preserve"> for </w:t>
      </w:r>
      <w:r w:rsidR="00BD3C67">
        <w:rPr>
          <w:rFonts w:hint="eastAsia"/>
          <w:lang w:eastAsia="zh-CN"/>
        </w:rPr>
        <w:t>AITOM</w:t>
      </w:r>
      <w:r>
        <w:rPr>
          <w:lang w:eastAsia="zh-CN"/>
        </w:rPr>
        <w:t xml:space="preserve">, including </w:t>
      </w:r>
      <w:r w:rsidR="00F274E6">
        <w:rPr>
          <w:rFonts w:hint="eastAsia"/>
          <w:lang w:eastAsia="zh-CN"/>
        </w:rPr>
        <w:t>p</w:t>
      </w:r>
      <w:r w:rsidR="00F274E6">
        <w:rPr>
          <w:lang w:eastAsia="zh-CN"/>
        </w:rPr>
        <w:t>rinciple</w:t>
      </w:r>
      <w:r w:rsidR="0019446B">
        <w:rPr>
          <w:lang w:eastAsia="zh-CN"/>
        </w:rPr>
        <w:t>s</w:t>
      </w:r>
      <w:r w:rsidR="00F274E6">
        <w:rPr>
          <w:lang w:eastAsia="zh-CN"/>
        </w:rPr>
        <w:t xml:space="preserve"> for effectiv</w:t>
      </w:r>
      <w:r w:rsidR="00BD3C67">
        <w:rPr>
          <w:lang w:eastAsia="zh-CN"/>
        </w:rPr>
        <w:t>eness indicators identification</w:t>
      </w:r>
      <w:r w:rsidR="00BD3C67">
        <w:rPr>
          <w:rFonts w:hint="eastAsia"/>
          <w:lang w:eastAsia="zh-CN"/>
        </w:rPr>
        <w:t>, o</w:t>
      </w:r>
      <w:r w:rsidR="00F274E6">
        <w:rPr>
          <w:lang w:eastAsia="zh-CN"/>
        </w:rPr>
        <w:t>verview of effectiveness indicators decomposition</w:t>
      </w:r>
      <w:r w:rsidR="00BD3C67">
        <w:rPr>
          <w:rFonts w:hint="eastAsia"/>
          <w:lang w:eastAsia="zh-CN"/>
        </w:rPr>
        <w:t>, d</w:t>
      </w:r>
      <w:r w:rsidR="00F274E6">
        <w:rPr>
          <w:lang w:eastAsia="zh-CN"/>
        </w:rPr>
        <w:t>imensions of effectiveness indicators</w:t>
      </w:r>
      <w:r w:rsidR="00BD3C67">
        <w:rPr>
          <w:rFonts w:hint="eastAsia"/>
          <w:lang w:eastAsia="zh-CN"/>
        </w:rPr>
        <w:t xml:space="preserve"> and m</w:t>
      </w:r>
      <w:r w:rsidR="00F274E6">
        <w:rPr>
          <w:lang w:eastAsia="zh-CN"/>
        </w:rPr>
        <w:t>ethod of effectiveness indicators evaluation</w:t>
      </w:r>
      <w:r>
        <w:rPr>
          <w:lang w:eastAsia="zh-CN"/>
        </w:rPr>
        <w:t xml:space="preserve">. </w:t>
      </w:r>
    </w:p>
    <w:p w14:paraId="5778D15A" w14:textId="6FAD3849" w:rsidR="00E12A86" w:rsidRDefault="009C5084" w:rsidP="0056410E">
      <w:pPr>
        <w:rPr>
          <w:lang w:eastAsia="zh-CN"/>
        </w:rPr>
      </w:pPr>
      <w:r>
        <w:rPr>
          <w:rFonts w:hint="eastAsia"/>
          <w:lang w:eastAsia="ko-KR"/>
        </w:rPr>
        <w:t xml:space="preserve">ITU-T </w:t>
      </w:r>
      <w:r>
        <w:t xml:space="preserve">Question </w:t>
      </w:r>
      <w:r>
        <w:rPr>
          <w:rFonts w:hint="eastAsia"/>
          <w:lang w:eastAsia="zh-CN"/>
        </w:rPr>
        <w:t>6</w:t>
      </w:r>
      <w:r>
        <w:t>/2</w:t>
      </w:r>
      <w:r>
        <w:rPr>
          <w:rFonts w:hint="eastAsia"/>
          <w:lang w:eastAsia="zh-CN"/>
        </w:rPr>
        <w:t xml:space="preserve"> </w:t>
      </w:r>
      <w:r>
        <w:rPr>
          <w:lang w:eastAsia="zh-CN"/>
        </w:rPr>
        <w:t xml:space="preserve">would like to inform </w:t>
      </w:r>
      <w:r w:rsidR="00284FAC" w:rsidRPr="008C3B84">
        <w:t xml:space="preserve">ITU-T SG12, </w:t>
      </w:r>
      <w:r w:rsidR="0020504D" w:rsidRPr="00E73E5D">
        <w:t xml:space="preserve">ITU-T SG13 </w:t>
      </w:r>
      <w:r w:rsidR="0019446B">
        <w:t>(</w:t>
      </w:r>
      <w:r w:rsidR="0020504D" w:rsidRPr="00E73E5D">
        <w:t>Q20</w:t>
      </w:r>
      <w:r w:rsidR="0019446B">
        <w:t>/13),</w:t>
      </w:r>
      <w:r w:rsidR="0020504D" w:rsidRPr="00E73E5D">
        <w:t xml:space="preserve"> FG-AN</w:t>
      </w:r>
      <w:r w:rsidR="0020504D" w:rsidRPr="00E73E5D">
        <w:rPr>
          <w:lang w:eastAsia="zh-CN"/>
        </w:rPr>
        <w:t xml:space="preserve">, </w:t>
      </w:r>
      <w:r w:rsidR="00284FAC" w:rsidRPr="008C3B84">
        <w:t>TM Forum AN, 3GPP SA5 and ETSI ENI</w:t>
      </w:r>
      <w:r>
        <w:rPr>
          <w:lang w:eastAsia="zh-CN"/>
        </w:rPr>
        <w:t xml:space="preserve"> about </w:t>
      </w:r>
      <w:r w:rsidRPr="00B617EA">
        <w:rPr>
          <w:lang w:eastAsia="zh-CN"/>
        </w:rPr>
        <w:t xml:space="preserve">progress </w:t>
      </w:r>
      <w:r w:rsidR="0019446B">
        <w:rPr>
          <w:lang w:eastAsia="zh-CN"/>
        </w:rPr>
        <w:t>on</w:t>
      </w:r>
      <w:r>
        <w:rPr>
          <w:lang w:eastAsia="zh-CN"/>
        </w:rPr>
        <w:t xml:space="preserve"> intelligence levels evaluation of AITOM</w:t>
      </w:r>
      <w:r>
        <w:rPr>
          <w:lang w:val="en-US"/>
        </w:rPr>
        <w:t>,</w:t>
      </w:r>
      <w:r>
        <w:rPr>
          <w:lang w:eastAsia="zh-CN"/>
        </w:rPr>
        <w:t xml:space="preserve"> and </w:t>
      </w:r>
      <w:r w:rsidR="00E12A86" w:rsidRPr="00990A95">
        <w:rPr>
          <w:lang w:eastAsia="ko-KR"/>
        </w:rPr>
        <w:t>welcome</w:t>
      </w:r>
      <w:r w:rsidR="0019446B">
        <w:rPr>
          <w:lang w:eastAsia="ko-KR"/>
        </w:rPr>
        <w:t>s</w:t>
      </w:r>
      <w:r w:rsidR="00E12A86" w:rsidRPr="00990A95">
        <w:rPr>
          <w:lang w:eastAsia="ko-KR"/>
        </w:rPr>
        <w:t xml:space="preserve"> your feedback as to any related work you may be undertaking, in order to allow us to better assess which parts of the proposal, if any, fall within the remit of SG2.  </w:t>
      </w:r>
    </w:p>
    <w:p w14:paraId="4667E074" w14:textId="166F3EF2" w:rsidR="009C5084" w:rsidRDefault="009C5084" w:rsidP="0056410E">
      <w:pPr>
        <w:rPr>
          <w:rFonts w:eastAsia="Batang"/>
          <w:szCs w:val="20"/>
          <w:lang w:eastAsia="zh-CN"/>
        </w:rPr>
      </w:pPr>
      <w:r>
        <w:rPr>
          <w:rFonts w:eastAsia="Batang"/>
          <w:szCs w:val="20"/>
          <w:lang w:eastAsia="zh-CN"/>
        </w:rPr>
        <w:lastRenderedPageBreak/>
        <w:t xml:space="preserve">ITU-T </w:t>
      </w:r>
      <w:r>
        <w:t>Question</w:t>
      </w:r>
      <w:r>
        <w:rPr>
          <w:rFonts w:eastAsia="Batang"/>
          <w:szCs w:val="20"/>
          <w:lang w:eastAsia="zh-CN"/>
        </w:rPr>
        <w:t xml:space="preserve"> </w:t>
      </w:r>
      <w:r>
        <w:rPr>
          <w:rFonts w:hint="eastAsia"/>
          <w:szCs w:val="20"/>
          <w:lang w:eastAsia="zh-CN"/>
        </w:rPr>
        <w:t>6</w:t>
      </w:r>
      <w:r>
        <w:rPr>
          <w:rFonts w:eastAsia="Batang"/>
          <w:szCs w:val="20"/>
          <w:lang w:eastAsia="zh-CN"/>
        </w:rPr>
        <w:t>/2</w:t>
      </w:r>
      <w:r w:rsidRPr="00AF719A">
        <w:rPr>
          <w:rFonts w:eastAsia="Batang" w:hint="eastAsia"/>
          <w:szCs w:val="20"/>
          <w:lang w:eastAsia="zh-CN"/>
        </w:rPr>
        <w:t xml:space="preserve"> </w:t>
      </w:r>
      <w:r w:rsidRPr="00AF719A">
        <w:rPr>
          <w:rFonts w:eastAsia="Batang"/>
          <w:szCs w:val="20"/>
          <w:lang w:eastAsia="zh-CN"/>
        </w:rPr>
        <w:t xml:space="preserve">is </w:t>
      </w:r>
      <w:r w:rsidRPr="00AF719A">
        <w:rPr>
          <w:rFonts w:eastAsia="Batang" w:hint="eastAsia"/>
          <w:szCs w:val="20"/>
          <w:lang w:eastAsia="zh-CN"/>
        </w:rPr>
        <w:t xml:space="preserve">looking forward to </w:t>
      </w:r>
      <w:r>
        <w:rPr>
          <w:rFonts w:eastAsia="Batang"/>
          <w:szCs w:val="20"/>
          <w:lang w:eastAsia="zh-CN"/>
        </w:rPr>
        <w:t>your feedback or comments</w:t>
      </w:r>
      <w:r w:rsidR="0019446B">
        <w:rPr>
          <w:rFonts w:eastAsia="Batang"/>
          <w:szCs w:val="20"/>
          <w:lang w:eastAsia="zh-CN"/>
        </w:rPr>
        <w:t>.</w:t>
      </w:r>
      <w:r w:rsidR="0019446B" w:rsidRPr="00AF719A">
        <w:rPr>
          <w:rFonts w:eastAsia="Batang"/>
          <w:szCs w:val="20"/>
          <w:lang w:eastAsia="zh-CN"/>
        </w:rPr>
        <w:t xml:space="preserve"> </w:t>
      </w:r>
    </w:p>
    <w:p w14:paraId="48FF298C" w14:textId="77777777" w:rsidR="0056410E" w:rsidRPr="00AF719A" w:rsidRDefault="0056410E" w:rsidP="0056410E">
      <w:pPr>
        <w:rPr>
          <w:rFonts w:eastAsia="Batang"/>
          <w:szCs w:val="20"/>
          <w:lang w:eastAsia="zh-CN"/>
        </w:rPr>
      </w:pPr>
    </w:p>
    <w:p w14:paraId="1A1A9AC9" w14:textId="3D29859D" w:rsidR="009C5084" w:rsidRDefault="009C5084" w:rsidP="009C5084">
      <w:pPr>
        <w:rPr>
          <w:lang w:val="en-US" w:eastAsia="zh-CN"/>
        </w:rPr>
      </w:pPr>
      <w:r w:rsidRPr="0056410E">
        <w:rPr>
          <w:b/>
          <w:bCs/>
          <w:lang w:val="en-US" w:eastAsia="ko-KR"/>
        </w:rPr>
        <w:t>Attach</w:t>
      </w:r>
      <w:r w:rsidRPr="00CF1546">
        <w:rPr>
          <w:lang w:val="en-US" w:eastAsia="ko-KR"/>
        </w:rPr>
        <w:t>:</w:t>
      </w:r>
    </w:p>
    <w:p w14:paraId="38AE4469" w14:textId="070750EB" w:rsidR="00C851B6" w:rsidRPr="00AE0304" w:rsidRDefault="000A2CB3" w:rsidP="00BF7151">
      <w:pPr>
        <w:pStyle w:val="ListParagraph"/>
        <w:numPr>
          <w:ilvl w:val="0"/>
          <w:numId w:val="33"/>
        </w:numPr>
        <w:ind w:left="709" w:rightChars="224" w:right="538" w:hanging="709"/>
        <w:contextualSpacing w:val="0"/>
        <w:jc w:val="both"/>
        <w:rPr>
          <w:lang w:val="en-US" w:eastAsia="ko-KR"/>
        </w:rPr>
      </w:pPr>
      <w:hyperlink r:id="rId12" w:history="1">
        <w:r w:rsidR="0019446B" w:rsidRPr="0019446B">
          <w:rPr>
            <w:rStyle w:val="Hyperlink"/>
            <w:lang w:eastAsia="zh-CN"/>
          </w:rPr>
          <w:t>SG2-TD236R3/PLEN</w:t>
        </w:r>
      </w:hyperlink>
      <w:r w:rsidR="0019446B" w:rsidRPr="0019446B">
        <w:rPr>
          <w:lang w:eastAsia="zh-CN"/>
        </w:rPr>
        <w:t xml:space="preserve">: Baseline text of new work item M.eiil-AITOM, "Effectiveness indicators of intelligence level </w:t>
      </w:r>
      <w:r w:rsidR="000F5BF1">
        <w:rPr>
          <w:lang w:eastAsia="zh-CN"/>
        </w:rPr>
        <w:t>for AI enhanced telecom operation and management"</w:t>
      </w:r>
      <w:r w:rsidR="000F2455">
        <w:rPr>
          <w:lang w:val="en-US" w:eastAsia="ko-KR"/>
        </w:rPr>
        <w:t>.</w:t>
      </w:r>
    </w:p>
    <w:p w14:paraId="04826E47" w14:textId="31AC138A" w:rsidR="00AE0304" w:rsidRPr="00AE0304" w:rsidRDefault="00AE0304" w:rsidP="00AE0304">
      <w:pPr>
        <w:ind w:rightChars="224" w:right="538"/>
        <w:jc w:val="center"/>
        <w:rPr>
          <w:lang w:val="en-US" w:eastAsia="ko-KR"/>
        </w:rPr>
      </w:pPr>
      <w:r>
        <w:rPr>
          <w:lang w:val="en-US" w:eastAsia="ko-KR"/>
        </w:rPr>
        <w:t>___________________</w:t>
      </w:r>
    </w:p>
    <w:sectPr w:rsidR="00AE0304" w:rsidRPr="00AE0304" w:rsidSect="000F2455">
      <w:headerReference w:type="default" r:id="rId13"/>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AD180" w14:textId="77777777" w:rsidR="00C73569" w:rsidRDefault="00C73569" w:rsidP="00C42125">
      <w:pPr>
        <w:spacing w:before="0"/>
      </w:pPr>
      <w:r>
        <w:separator/>
      </w:r>
    </w:p>
  </w:endnote>
  <w:endnote w:type="continuationSeparator" w:id="0">
    <w:p w14:paraId="3DFB6E71" w14:textId="77777777" w:rsidR="00C73569" w:rsidRDefault="00C7356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itstream Vera Sans">
    <w:altName w:val="Yu Gothic"/>
    <w:charset w:val="80"/>
    <w:family w:val="swiss"/>
    <w:pitch w:val="default"/>
  </w:font>
  <w:font w:name="HG Mincho Light J">
    <w:altName w:val="Yu Gothic"/>
    <w:charset w:val="80"/>
    <w:family w:val="auto"/>
    <w:pitch w:val="variable"/>
  </w:font>
  <w:font w:name="Arial Unicode MS">
    <w:panose1 w:val="020B0604020202020204"/>
    <w:charset w:val="86"/>
    <w:family w:val="swiss"/>
    <w:pitch w:val="variable"/>
    <w:sig w:usb0="F7FFAFFF" w:usb1="E9DFFFFF" w:usb2="0000003F" w:usb3="00000000" w:csb0="003F01FF" w:csb1="00000000"/>
  </w:font>
  <w:font w:name="Century Schoolbook">
    <w:panose1 w:val="0204060405050502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CCA8B" w14:textId="77777777" w:rsidR="00C73569" w:rsidRDefault="00C73569" w:rsidP="00C42125">
      <w:pPr>
        <w:spacing w:before="0"/>
      </w:pPr>
      <w:r>
        <w:separator/>
      </w:r>
    </w:p>
  </w:footnote>
  <w:footnote w:type="continuationSeparator" w:id="0">
    <w:p w14:paraId="4E1CB6A2" w14:textId="77777777" w:rsidR="00C73569" w:rsidRDefault="00C73569"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5C6C" w14:textId="28175556" w:rsidR="005B142C" w:rsidRPr="000F2455" w:rsidRDefault="000F2455" w:rsidP="000F2455">
    <w:pPr>
      <w:pStyle w:val="Header"/>
    </w:pPr>
    <w:r w:rsidRPr="000F2455">
      <w:t xml:space="preserve">- </w:t>
    </w:r>
    <w:r w:rsidRPr="000F2455">
      <w:fldChar w:fldCharType="begin"/>
    </w:r>
    <w:r w:rsidRPr="000F2455">
      <w:instrText xml:space="preserve"> PAGE  \* MERGEFORMAT </w:instrText>
    </w:r>
    <w:r w:rsidRPr="000F2455">
      <w:fldChar w:fldCharType="separate"/>
    </w:r>
    <w:r w:rsidRPr="000F2455">
      <w:rPr>
        <w:noProof/>
      </w:rPr>
      <w:t>1</w:t>
    </w:r>
    <w:r w:rsidRPr="000F2455">
      <w:fldChar w:fldCharType="end"/>
    </w:r>
    <w:r w:rsidRPr="000F2455">
      <w:t xml:space="preserve"> -</w:t>
    </w:r>
  </w:p>
  <w:p w14:paraId="2231813C" w14:textId="40E03E7D" w:rsidR="000F2455" w:rsidRPr="000F2455" w:rsidRDefault="000F2455" w:rsidP="000F2455">
    <w:pPr>
      <w:pStyle w:val="Header"/>
      <w:spacing w:after="240"/>
    </w:pPr>
    <w:r w:rsidRPr="000F2455">
      <w:fldChar w:fldCharType="begin"/>
    </w:r>
    <w:r w:rsidRPr="000F2455">
      <w:instrText xml:space="preserve"> STYLEREF  Docnumber  </w:instrText>
    </w:r>
    <w:r w:rsidR="00191FD5">
      <w:fldChar w:fldCharType="separate"/>
    </w:r>
    <w:r w:rsidR="000A2CB3">
      <w:rPr>
        <w:noProof/>
      </w:rPr>
      <w:t>SG2-LS49</w:t>
    </w:r>
    <w:r w:rsidRPr="000F245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FE3B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14422"/>
    <w:multiLevelType w:val="hybridMultilevel"/>
    <w:tmpl w:val="4C92F662"/>
    <w:lvl w:ilvl="0" w:tplc="9BBC1A2E">
      <w:start w:val="1"/>
      <w:numFmt w:val="bullet"/>
      <w:lvlText w:val=""/>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0BFD09BA"/>
    <w:multiLevelType w:val="hybridMultilevel"/>
    <w:tmpl w:val="C1A0C42A"/>
    <w:lvl w:ilvl="0" w:tplc="3F6C9560">
      <w:start w:val="1"/>
      <w:numFmt w:val="bullet"/>
      <w:lvlText w:val="-"/>
      <w:lvlJc w:val="left"/>
      <w:pPr>
        <w:ind w:left="480" w:hanging="480"/>
      </w:pPr>
      <w:rPr>
        <w:rFonts w:ascii="Times New Roman" w:hAnsi="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3D20288"/>
    <w:multiLevelType w:val="hybridMultilevel"/>
    <w:tmpl w:val="8AE4CF54"/>
    <w:lvl w:ilvl="0" w:tplc="9864D3F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B523D1C"/>
    <w:multiLevelType w:val="multilevel"/>
    <w:tmpl w:val="2ECED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E06714"/>
    <w:multiLevelType w:val="multilevel"/>
    <w:tmpl w:val="78AC01A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12338E"/>
    <w:multiLevelType w:val="hybridMultilevel"/>
    <w:tmpl w:val="C674DB32"/>
    <w:lvl w:ilvl="0" w:tplc="9864D3F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516C28"/>
    <w:multiLevelType w:val="hybridMultilevel"/>
    <w:tmpl w:val="EED40218"/>
    <w:lvl w:ilvl="0" w:tplc="CC684B6E">
      <w:start w:val="1"/>
      <w:numFmt w:val="bullet"/>
      <w:lvlText w:val=""/>
      <w:lvlJc w:val="left"/>
      <w:pPr>
        <w:tabs>
          <w:tab w:val="num" w:pos="720"/>
        </w:tabs>
        <w:ind w:left="720" w:hanging="360"/>
      </w:pPr>
      <w:rPr>
        <w:rFonts w:ascii="Wingdings" w:hAnsi="Wingdings" w:hint="default"/>
      </w:rPr>
    </w:lvl>
    <w:lvl w:ilvl="1" w:tplc="2D846D54">
      <w:start w:val="1"/>
      <w:numFmt w:val="bullet"/>
      <w:lvlText w:val=""/>
      <w:lvlJc w:val="left"/>
      <w:pPr>
        <w:tabs>
          <w:tab w:val="num" w:pos="1440"/>
        </w:tabs>
        <w:ind w:left="1440" w:hanging="360"/>
      </w:pPr>
      <w:rPr>
        <w:rFonts w:ascii="Wingdings" w:hAnsi="Wingdings" w:hint="default"/>
      </w:rPr>
    </w:lvl>
    <w:lvl w:ilvl="2" w:tplc="B12EA90C" w:tentative="1">
      <w:start w:val="1"/>
      <w:numFmt w:val="bullet"/>
      <w:lvlText w:val=""/>
      <w:lvlJc w:val="left"/>
      <w:pPr>
        <w:tabs>
          <w:tab w:val="num" w:pos="2160"/>
        </w:tabs>
        <w:ind w:left="2160" w:hanging="360"/>
      </w:pPr>
      <w:rPr>
        <w:rFonts w:ascii="Wingdings" w:hAnsi="Wingdings" w:hint="default"/>
      </w:rPr>
    </w:lvl>
    <w:lvl w:ilvl="3" w:tplc="9CACEA2A" w:tentative="1">
      <w:start w:val="1"/>
      <w:numFmt w:val="bullet"/>
      <w:lvlText w:val=""/>
      <w:lvlJc w:val="left"/>
      <w:pPr>
        <w:tabs>
          <w:tab w:val="num" w:pos="2880"/>
        </w:tabs>
        <w:ind w:left="2880" w:hanging="360"/>
      </w:pPr>
      <w:rPr>
        <w:rFonts w:ascii="Wingdings" w:hAnsi="Wingdings" w:hint="default"/>
      </w:rPr>
    </w:lvl>
    <w:lvl w:ilvl="4" w:tplc="F71450A4" w:tentative="1">
      <w:start w:val="1"/>
      <w:numFmt w:val="bullet"/>
      <w:lvlText w:val=""/>
      <w:lvlJc w:val="left"/>
      <w:pPr>
        <w:tabs>
          <w:tab w:val="num" w:pos="3600"/>
        </w:tabs>
        <w:ind w:left="3600" w:hanging="360"/>
      </w:pPr>
      <w:rPr>
        <w:rFonts w:ascii="Wingdings" w:hAnsi="Wingdings" w:hint="default"/>
      </w:rPr>
    </w:lvl>
    <w:lvl w:ilvl="5" w:tplc="1D26A328" w:tentative="1">
      <w:start w:val="1"/>
      <w:numFmt w:val="bullet"/>
      <w:lvlText w:val=""/>
      <w:lvlJc w:val="left"/>
      <w:pPr>
        <w:tabs>
          <w:tab w:val="num" w:pos="4320"/>
        </w:tabs>
        <w:ind w:left="4320" w:hanging="360"/>
      </w:pPr>
      <w:rPr>
        <w:rFonts w:ascii="Wingdings" w:hAnsi="Wingdings" w:hint="default"/>
      </w:rPr>
    </w:lvl>
    <w:lvl w:ilvl="6" w:tplc="CE5ACF00" w:tentative="1">
      <w:start w:val="1"/>
      <w:numFmt w:val="bullet"/>
      <w:lvlText w:val=""/>
      <w:lvlJc w:val="left"/>
      <w:pPr>
        <w:tabs>
          <w:tab w:val="num" w:pos="5040"/>
        </w:tabs>
        <w:ind w:left="5040" w:hanging="360"/>
      </w:pPr>
      <w:rPr>
        <w:rFonts w:ascii="Wingdings" w:hAnsi="Wingdings" w:hint="default"/>
      </w:rPr>
    </w:lvl>
    <w:lvl w:ilvl="7" w:tplc="E45C1A30" w:tentative="1">
      <w:start w:val="1"/>
      <w:numFmt w:val="bullet"/>
      <w:lvlText w:val=""/>
      <w:lvlJc w:val="left"/>
      <w:pPr>
        <w:tabs>
          <w:tab w:val="num" w:pos="5760"/>
        </w:tabs>
        <w:ind w:left="5760" w:hanging="360"/>
      </w:pPr>
      <w:rPr>
        <w:rFonts w:ascii="Wingdings" w:hAnsi="Wingdings" w:hint="default"/>
      </w:rPr>
    </w:lvl>
    <w:lvl w:ilvl="8" w:tplc="25E07D0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9E5C74"/>
    <w:multiLevelType w:val="hybridMultilevel"/>
    <w:tmpl w:val="3D28755C"/>
    <w:lvl w:ilvl="0" w:tplc="3F6C9560">
      <w:start w:val="1"/>
      <w:numFmt w:val="bullet"/>
      <w:lvlText w:val="-"/>
      <w:lvlJc w:val="left"/>
      <w:pPr>
        <w:ind w:left="960" w:hanging="480"/>
      </w:pPr>
      <w:rPr>
        <w:rFonts w:ascii="Times New Roman" w:hAnsi="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2F580A6E"/>
    <w:multiLevelType w:val="hybridMultilevel"/>
    <w:tmpl w:val="B9F44116"/>
    <w:lvl w:ilvl="0" w:tplc="7A4E8EDC">
      <w:start w:val="1"/>
      <w:numFmt w:val="bullet"/>
      <w:lvlText w:val=""/>
      <w:lvlJc w:val="left"/>
      <w:pPr>
        <w:tabs>
          <w:tab w:val="num" w:pos="720"/>
        </w:tabs>
        <w:ind w:left="720" w:hanging="360"/>
      </w:pPr>
      <w:rPr>
        <w:rFonts w:ascii="Wingdings" w:hAnsi="Wingdings" w:hint="default"/>
      </w:rPr>
    </w:lvl>
    <w:lvl w:ilvl="1" w:tplc="014638CA">
      <w:start w:val="1"/>
      <w:numFmt w:val="bullet"/>
      <w:lvlText w:val=""/>
      <w:lvlJc w:val="left"/>
      <w:pPr>
        <w:tabs>
          <w:tab w:val="num" w:pos="1440"/>
        </w:tabs>
        <w:ind w:left="1440" w:hanging="360"/>
      </w:pPr>
      <w:rPr>
        <w:rFonts w:ascii="Wingdings" w:hAnsi="Wingdings" w:hint="default"/>
      </w:rPr>
    </w:lvl>
    <w:lvl w:ilvl="2" w:tplc="0F3E0418" w:tentative="1">
      <w:start w:val="1"/>
      <w:numFmt w:val="bullet"/>
      <w:lvlText w:val=""/>
      <w:lvlJc w:val="left"/>
      <w:pPr>
        <w:tabs>
          <w:tab w:val="num" w:pos="2160"/>
        </w:tabs>
        <w:ind w:left="2160" w:hanging="360"/>
      </w:pPr>
      <w:rPr>
        <w:rFonts w:ascii="Wingdings" w:hAnsi="Wingdings" w:hint="default"/>
      </w:rPr>
    </w:lvl>
    <w:lvl w:ilvl="3" w:tplc="7E340F36" w:tentative="1">
      <w:start w:val="1"/>
      <w:numFmt w:val="bullet"/>
      <w:lvlText w:val=""/>
      <w:lvlJc w:val="left"/>
      <w:pPr>
        <w:tabs>
          <w:tab w:val="num" w:pos="2880"/>
        </w:tabs>
        <w:ind w:left="2880" w:hanging="360"/>
      </w:pPr>
      <w:rPr>
        <w:rFonts w:ascii="Wingdings" w:hAnsi="Wingdings" w:hint="default"/>
      </w:rPr>
    </w:lvl>
    <w:lvl w:ilvl="4" w:tplc="CB180EC6" w:tentative="1">
      <w:start w:val="1"/>
      <w:numFmt w:val="bullet"/>
      <w:lvlText w:val=""/>
      <w:lvlJc w:val="left"/>
      <w:pPr>
        <w:tabs>
          <w:tab w:val="num" w:pos="3600"/>
        </w:tabs>
        <w:ind w:left="3600" w:hanging="360"/>
      </w:pPr>
      <w:rPr>
        <w:rFonts w:ascii="Wingdings" w:hAnsi="Wingdings" w:hint="default"/>
      </w:rPr>
    </w:lvl>
    <w:lvl w:ilvl="5" w:tplc="1BB8C0B4" w:tentative="1">
      <w:start w:val="1"/>
      <w:numFmt w:val="bullet"/>
      <w:lvlText w:val=""/>
      <w:lvlJc w:val="left"/>
      <w:pPr>
        <w:tabs>
          <w:tab w:val="num" w:pos="4320"/>
        </w:tabs>
        <w:ind w:left="4320" w:hanging="360"/>
      </w:pPr>
      <w:rPr>
        <w:rFonts w:ascii="Wingdings" w:hAnsi="Wingdings" w:hint="default"/>
      </w:rPr>
    </w:lvl>
    <w:lvl w:ilvl="6" w:tplc="3A3C9F2E" w:tentative="1">
      <w:start w:val="1"/>
      <w:numFmt w:val="bullet"/>
      <w:lvlText w:val=""/>
      <w:lvlJc w:val="left"/>
      <w:pPr>
        <w:tabs>
          <w:tab w:val="num" w:pos="5040"/>
        </w:tabs>
        <w:ind w:left="5040" w:hanging="360"/>
      </w:pPr>
      <w:rPr>
        <w:rFonts w:ascii="Wingdings" w:hAnsi="Wingdings" w:hint="default"/>
      </w:rPr>
    </w:lvl>
    <w:lvl w:ilvl="7" w:tplc="47D8B05C" w:tentative="1">
      <w:start w:val="1"/>
      <w:numFmt w:val="bullet"/>
      <w:lvlText w:val=""/>
      <w:lvlJc w:val="left"/>
      <w:pPr>
        <w:tabs>
          <w:tab w:val="num" w:pos="5760"/>
        </w:tabs>
        <w:ind w:left="5760" w:hanging="360"/>
      </w:pPr>
      <w:rPr>
        <w:rFonts w:ascii="Wingdings" w:hAnsi="Wingdings" w:hint="default"/>
      </w:rPr>
    </w:lvl>
    <w:lvl w:ilvl="8" w:tplc="2624BED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D47CF7"/>
    <w:multiLevelType w:val="hybridMultilevel"/>
    <w:tmpl w:val="EBFE1FC0"/>
    <w:lvl w:ilvl="0" w:tplc="1FBA95D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6447AC7"/>
    <w:multiLevelType w:val="hybridMultilevel"/>
    <w:tmpl w:val="E642FFF0"/>
    <w:lvl w:ilvl="0" w:tplc="04090001">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21" w15:restartNumberingAfterBreak="0">
    <w:nsid w:val="43E857E0"/>
    <w:multiLevelType w:val="hybridMultilevel"/>
    <w:tmpl w:val="C1C2C9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59E4731"/>
    <w:multiLevelType w:val="hybridMultilevel"/>
    <w:tmpl w:val="D6CE32D0"/>
    <w:lvl w:ilvl="0" w:tplc="FFFFFFFF">
      <w:start w:val="1"/>
      <w:numFmt w:val="bullet"/>
      <w:lvlText w:val=""/>
      <w:lvlJc w:val="left"/>
      <w:pPr>
        <w:tabs>
          <w:tab w:val="num" w:pos="504"/>
        </w:tabs>
        <w:ind w:left="504" w:hanging="216"/>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0D723A"/>
    <w:multiLevelType w:val="hybridMultilevel"/>
    <w:tmpl w:val="BE16DA78"/>
    <w:lvl w:ilvl="0" w:tplc="A58C5A7C">
      <w:start w:val="1"/>
      <w:numFmt w:val="bullet"/>
      <w:lvlText w:val=""/>
      <w:lvlJc w:val="left"/>
      <w:pPr>
        <w:tabs>
          <w:tab w:val="num" w:pos="720"/>
        </w:tabs>
        <w:ind w:left="720" w:hanging="360"/>
      </w:pPr>
      <w:rPr>
        <w:rFonts w:ascii="Wingdings" w:hAnsi="Wingdings" w:hint="default"/>
      </w:rPr>
    </w:lvl>
    <w:lvl w:ilvl="1" w:tplc="CDE09E1E">
      <w:start w:val="1"/>
      <w:numFmt w:val="bullet"/>
      <w:lvlText w:val=""/>
      <w:lvlJc w:val="left"/>
      <w:pPr>
        <w:tabs>
          <w:tab w:val="num" w:pos="1440"/>
        </w:tabs>
        <w:ind w:left="1440" w:hanging="360"/>
      </w:pPr>
      <w:rPr>
        <w:rFonts w:ascii="Wingdings" w:hAnsi="Wingdings" w:hint="default"/>
      </w:rPr>
    </w:lvl>
    <w:lvl w:ilvl="2" w:tplc="88105A90" w:tentative="1">
      <w:start w:val="1"/>
      <w:numFmt w:val="bullet"/>
      <w:lvlText w:val=""/>
      <w:lvlJc w:val="left"/>
      <w:pPr>
        <w:tabs>
          <w:tab w:val="num" w:pos="2160"/>
        </w:tabs>
        <w:ind w:left="2160" w:hanging="360"/>
      </w:pPr>
      <w:rPr>
        <w:rFonts w:ascii="Wingdings" w:hAnsi="Wingdings" w:hint="default"/>
      </w:rPr>
    </w:lvl>
    <w:lvl w:ilvl="3" w:tplc="D42C285C" w:tentative="1">
      <w:start w:val="1"/>
      <w:numFmt w:val="bullet"/>
      <w:lvlText w:val=""/>
      <w:lvlJc w:val="left"/>
      <w:pPr>
        <w:tabs>
          <w:tab w:val="num" w:pos="2880"/>
        </w:tabs>
        <w:ind w:left="2880" w:hanging="360"/>
      </w:pPr>
      <w:rPr>
        <w:rFonts w:ascii="Wingdings" w:hAnsi="Wingdings" w:hint="default"/>
      </w:rPr>
    </w:lvl>
    <w:lvl w:ilvl="4" w:tplc="BC94232C" w:tentative="1">
      <w:start w:val="1"/>
      <w:numFmt w:val="bullet"/>
      <w:lvlText w:val=""/>
      <w:lvlJc w:val="left"/>
      <w:pPr>
        <w:tabs>
          <w:tab w:val="num" w:pos="3600"/>
        </w:tabs>
        <w:ind w:left="3600" w:hanging="360"/>
      </w:pPr>
      <w:rPr>
        <w:rFonts w:ascii="Wingdings" w:hAnsi="Wingdings" w:hint="default"/>
      </w:rPr>
    </w:lvl>
    <w:lvl w:ilvl="5" w:tplc="B7B2D18E" w:tentative="1">
      <w:start w:val="1"/>
      <w:numFmt w:val="bullet"/>
      <w:lvlText w:val=""/>
      <w:lvlJc w:val="left"/>
      <w:pPr>
        <w:tabs>
          <w:tab w:val="num" w:pos="4320"/>
        </w:tabs>
        <w:ind w:left="4320" w:hanging="360"/>
      </w:pPr>
      <w:rPr>
        <w:rFonts w:ascii="Wingdings" w:hAnsi="Wingdings" w:hint="default"/>
      </w:rPr>
    </w:lvl>
    <w:lvl w:ilvl="6" w:tplc="E8245B2A" w:tentative="1">
      <w:start w:val="1"/>
      <w:numFmt w:val="bullet"/>
      <w:lvlText w:val=""/>
      <w:lvlJc w:val="left"/>
      <w:pPr>
        <w:tabs>
          <w:tab w:val="num" w:pos="5040"/>
        </w:tabs>
        <w:ind w:left="5040" w:hanging="360"/>
      </w:pPr>
      <w:rPr>
        <w:rFonts w:ascii="Wingdings" w:hAnsi="Wingdings" w:hint="default"/>
      </w:rPr>
    </w:lvl>
    <w:lvl w:ilvl="7" w:tplc="F0B4B4A0" w:tentative="1">
      <w:start w:val="1"/>
      <w:numFmt w:val="bullet"/>
      <w:lvlText w:val=""/>
      <w:lvlJc w:val="left"/>
      <w:pPr>
        <w:tabs>
          <w:tab w:val="num" w:pos="5760"/>
        </w:tabs>
        <w:ind w:left="5760" w:hanging="360"/>
      </w:pPr>
      <w:rPr>
        <w:rFonts w:ascii="Wingdings" w:hAnsi="Wingdings" w:hint="default"/>
      </w:rPr>
    </w:lvl>
    <w:lvl w:ilvl="8" w:tplc="CBBA138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152929"/>
    <w:multiLevelType w:val="hybridMultilevel"/>
    <w:tmpl w:val="039E1BE0"/>
    <w:lvl w:ilvl="0" w:tplc="9864D3F2">
      <w:start w:val="1"/>
      <w:numFmt w:val="bullet"/>
      <w:lvlText w:val=""/>
      <w:lvlJc w:val="left"/>
      <w:pPr>
        <w:ind w:left="800" w:hanging="400"/>
      </w:pPr>
      <w:rPr>
        <w:rFonts w:ascii="Symbol" w:hAnsi="Symbol" w:hint="default"/>
      </w:rPr>
    </w:lvl>
    <w:lvl w:ilvl="1" w:tplc="04090003" w:tentative="1">
      <w:start w:val="1"/>
      <w:numFmt w:val="bullet"/>
      <w:lvlText w:val=""/>
      <w:lvlJc w:val="left"/>
      <w:pPr>
        <w:ind w:left="1120" w:hanging="400"/>
      </w:pPr>
      <w:rPr>
        <w:rFonts w:ascii="Wingdings" w:hAnsi="Wingdings" w:hint="default"/>
      </w:rPr>
    </w:lvl>
    <w:lvl w:ilvl="2" w:tplc="04090005" w:tentative="1">
      <w:start w:val="1"/>
      <w:numFmt w:val="bullet"/>
      <w:lvlText w:val=""/>
      <w:lvlJc w:val="left"/>
      <w:pPr>
        <w:ind w:left="1520" w:hanging="400"/>
      </w:pPr>
      <w:rPr>
        <w:rFonts w:ascii="Wingdings" w:hAnsi="Wingdings" w:hint="default"/>
      </w:rPr>
    </w:lvl>
    <w:lvl w:ilvl="3" w:tplc="04090001" w:tentative="1">
      <w:start w:val="1"/>
      <w:numFmt w:val="bullet"/>
      <w:lvlText w:val=""/>
      <w:lvlJc w:val="left"/>
      <w:pPr>
        <w:ind w:left="1920" w:hanging="400"/>
      </w:pPr>
      <w:rPr>
        <w:rFonts w:ascii="Wingdings" w:hAnsi="Wingdings" w:hint="default"/>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25" w15:restartNumberingAfterBreak="0">
    <w:nsid w:val="612E6DD1"/>
    <w:multiLevelType w:val="hybridMultilevel"/>
    <w:tmpl w:val="164A7A7A"/>
    <w:lvl w:ilvl="0" w:tplc="04090001">
      <w:start w:val="1"/>
      <w:numFmt w:val="bullet"/>
      <w:lvlText w:val=""/>
      <w:lvlJc w:val="left"/>
      <w:pPr>
        <w:ind w:left="764" w:hanging="480"/>
      </w:pPr>
      <w:rPr>
        <w:rFonts w:ascii="Wingdings" w:hAnsi="Wingdings" w:hint="default"/>
      </w:rPr>
    </w:lvl>
    <w:lvl w:ilvl="1" w:tplc="3F6C9560">
      <w:start w:val="1"/>
      <w:numFmt w:val="bullet"/>
      <w:lvlText w:val="-"/>
      <w:lvlJc w:val="left"/>
      <w:pPr>
        <w:ind w:left="480" w:hanging="480"/>
      </w:pPr>
      <w:rPr>
        <w:rFonts w:ascii="Times New Roman" w:hAnsi="Times New Roman" w:hint="default"/>
      </w:rPr>
    </w:lvl>
    <w:lvl w:ilvl="2" w:tplc="3F6C9560">
      <w:start w:val="1"/>
      <w:numFmt w:val="bullet"/>
      <w:lvlText w:val="-"/>
      <w:lvlJc w:val="left"/>
      <w:pPr>
        <w:ind w:left="480" w:hanging="480"/>
      </w:pPr>
      <w:rPr>
        <w:rFonts w:ascii="Times New Roman" w:hAnsi="Times New Roman"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8FC47C1"/>
    <w:multiLevelType w:val="hybridMultilevel"/>
    <w:tmpl w:val="E96A3552"/>
    <w:lvl w:ilvl="0" w:tplc="D94E12B6">
      <w:start w:val="1"/>
      <w:numFmt w:val="bullet"/>
      <w:lvlText w:val=""/>
      <w:lvlJc w:val="left"/>
      <w:pPr>
        <w:tabs>
          <w:tab w:val="num" w:pos="720"/>
        </w:tabs>
        <w:ind w:left="720" w:hanging="360"/>
      </w:pPr>
      <w:rPr>
        <w:rFonts w:ascii="Wingdings" w:hAnsi="Wingdings" w:hint="default"/>
      </w:rPr>
    </w:lvl>
    <w:lvl w:ilvl="1" w:tplc="4C5A7A4C">
      <w:start w:val="1"/>
      <w:numFmt w:val="bullet"/>
      <w:lvlText w:val=""/>
      <w:lvlJc w:val="left"/>
      <w:pPr>
        <w:tabs>
          <w:tab w:val="num" w:pos="1440"/>
        </w:tabs>
        <w:ind w:left="1440" w:hanging="360"/>
      </w:pPr>
      <w:rPr>
        <w:rFonts w:ascii="Wingdings" w:hAnsi="Wingdings" w:hint="default"/>
      </w:rPr>
    </w:lvl>
    <w:lvl w:ilvl="2" w:tplc="2EC828D0" w:tentative="1">
      <w:start w:val="1"/>
      <w:numFmt w:val="bullet"/>
      <w:lvlText w:val=""/>
      <w:lvlJc w:val="left"/>
      <w:pPr>
        <w:tabs>
          <w:tab w:val="num" w:pos="2160"/>
        </w:tabs>
        <w:ind w:left="2160" w:hanging="360"/>
      </w:pPr>
      <w:rPr>
        <w:rFonts w:ascii="Wingdings" w:hAnsi="Wingdings" w:hint="default"/>
      </w:rPr>
    </w:lvl>
    <w:lvl w:ilvl="3" w:tplc="1C76204E" w:tentative="1">
      <w:start w:val="1"/>
      <w:numFmt w:val="bullet"/>
      <w:lvlText w:val=""/>
      <w:lvlJc w:val="left"/>
      <w:pPr>
        <w:tabs>
          <w:tab w:val="num" w:pos="2880"/>
        </w:tabs>
        <w:ind w:left="2880" w:hanging="360"/>
      </w:pPr>
      <w:rPr>
        <w:rFonts w:ascii="Wingdings" w:hAnsi="Wingdings" w:hint="default"/>
      </w:rPr>
    </w:lvl>
    <w:lvl w:ilvl="4" w:tplc="C75A7C46" w:tentative="1">
      <w:start w:val="1"/>
      <w:numFmt w:val="bullet"/>
      <w:lvlText w:val=""/>
      <w:lvlJc w:val="left"/>
      <w:pPr>
        <w:tabs>
          <w:tab w:val="num" w:pos="3600"/>
        </w:tabs>
        <w:ind w:left="3600" w:hanging="360"/>
      </w:pPr>
      <w:rPr>
        <w:rFonts w:ascii="Wingdings" w:hAnsi="Wingdings" w:hint="default"/>
      </w:rPr>
    </w:lvl>
    <w:lvl w:ilvl="5" w:tplc="1D5241A6" w:tentative="1">
      <w:start w:val="1"/>
      <w:numFmt w:val="bullet"/>
      <w:lvlText w:val=""/>
      <w:lvlJc w:val="left"/>
      <w:pPr>
        <w:tabs>
          <w:tab w:val="num" w:pos="4320"/>
        </w:tabs>
        <w:ind w:left="4320" w:hanging="360"/>
      </w:pPr>
      <w:rPr>
        <w:rFonts w:ascii="Wingdings" w:hAnsi="Wingdings" w:hint="default"/>
      </w:rPr>
    </w:lvl>
    <w:lvl w:ilvl="6" w:tplc="C786DD10" w:tentative="1">
      <w:start w:val="1"/>
      <w:numFmt w:val="bullet"/>
      <w:lvlText w:val=""/>
      <w:lvlJc w:val="left"/>
      <w:pPr>
        <w:tabs>
          <w:tab w:val="num" w:pos="5040"/>
        </w:tabs>
        <w:ind w:left="5040" w:hanging="360"/>
      </w:pPr>
      <w:rPr>
        <w:rFonts w:ascii="Wingdings" w:hAnsi="Wingdings" w:hint="default"/>
      </w:rPr>
    </w:lvl>
    <w:lvl w:ilvl="7" w:tplc="70A2958C" w:tentative="1">
      <w:start w:val="1"/>
      <w:numFmt w:val="bullet"/>
      <w:lvlText w:val=""/>
      <w:lvlJc w:val="left"/>
      <w:pPr>
        <w:tabs>
          <w:tab w:val="num" w:pos="5760"/>
        </w:tabs>
        <w:ind w:left="5760" w:hanging="360"/>
      </w:pPr>
      <w:rPr>
        <w:rFonts w:ascii="Wingdings" w:hAnsi="Wingdings" w:hint="default"/>
      </w:rPr>
    </w:lvl>
    <w:lvl w:ilvl="8" w:tplc="C9A2BEF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CC35FB"/>
    <w:multiLevelType w:val="hybridMultilevel"/>
    <w:tmpl w:val="E85804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F81016"/>
    <w:multiLevelType w:val="hybridMultilevel"/>
    <w:tmpl w:val="A8C4D276"/>
    <w:lvl w:ilvl="0" w:tplc="D8AA70E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0972159"/>
    <w:multiLevelType w:val="hybridMultilevel"/>
    <w:tmpl w:val="2514E16A"/>
    <w:lvl w:ilvl="0" w:tplc="3F6C9560">
      <w:start w:val="1"/>
      <w:numFmt w:val="bullet"/>
      <w:lvlText w:val="-"/>
      <w:lvlJc w:val="left"/>
      <w:pPr>
        <w:ind w:left="1680" w:hanging="480"/>
      </w:pPr>
      <w:rPr>
        <w:rFonts w:ascii="Times New Roman" w:hAnsi="Times New Roman" w:hint="default"/>
      </w:rPr>
    </w:lvl>
    <w:lvl w:ilvl="1" w:tplc="04090003">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30" w15:restartNumberingAfterBreak="0">
    <w:nsid w:val="7818091A"/>
    <w:multiLevelType w:val="hybridMultilevel"/>
    <w:tmpl w:val="D3D8B7FC"/>
    <w:lvl w:ilvl="0" w:tplc="9864D3F2">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1" w15:restartNumberingAfterBreak="0">
    <w:nsid w:val="7890763E"/>
    <w:multiLevelType w:val="hybridMultilevel"/>
    <w:tmpl w:val="DC0C475A"/>
    <w:lvl w:ilvl="0" w:tplc="4A66A48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213F22"/>
    <w:multiLevelType w:val="hybridMultilevel"/>
    <w:tmpl w:val="65084BD0"/>
    <w:lvl w:ilvl="0" w:tplc="3F6C9560">
      <w:start w:val="1"/>
      <w:numFmt w:val="bullet"/>
      <w:lvlText w:val="-"/>
      <w:lvlJc w:val="left"/>
      <w:pPr>
        <w:ind w:left="960" w:hanging="480"/>
      </w:pPr>
      <w:rPr>
        <w:rFonts w:ascii="Times New Roman" w:hAnsi="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16cid:durableId="572541685">
    <w:abstractNumId w:val="9"/>
  </w:num>
  <w:num w:numId="2" w16cid:durableId="1335691385">
    <w:abstractNumId w:val="7"/>
  </w:num>
  <w:num w:numId="3" w16cid:durableId="181436336">
    <w:abstractNumId w:val="6"/>
  </w:num>
  <w:num w:numId="4" w16cid:durableId="470439202">
    <w:abstractNumId w:val="5"/>
  </w:num>
  <w:num w:numId="5" w16cid:durableId="1152216496">
    <w:abstractNumId w:val="4"/>
  </w:num>
  <w:num w:numId="6" w16cid:durableId="107626574">
    <w:abstractNumId w:val="8"/>
  </w:num>
  <w:num w:numId="7" w16cid:durableId="913975293">
    <w:abstractNumId w:val="3"/>
  </w:num>
  <w:num w:numId="8" w16cid:durableId="952781656">
    <w:abstractNumId w:val="2"/>
  </w:num>
  <w:num w:numId="9" w16cid:durableId="588084596">
    <w:abstractNumId w:val="1"/>
  </w:num>
  <w:num w:numId="10" w16cid:durableId="1513689427">
    <w:abstractNumId w:val="0"/>
  </w:num>
  <w:num w:numId="11" w16cid:durableId="1318606804">
    <w:abstractNumId w:val="15"/>
  </w:num>
  <w:num w:numId="12" w16cid:durableId="152911225">
    <w:abstractNumId w:val="22"/>
  </w:num>
  <w:num w:numId="13" w16cid:durableId="1121849251">
    <w:abstractNumId w:val="25"/>
  </w:num>
  <w:num w:numId="14" w16cid:durableId="2126997712">
    <w:abstractNumId w:val="11"/>
  </w:num>
  <w:num w:numId="15" w16cid:durableId="304429516">
    <w:abstractNumId w:val="16"/>
  </w:num>
  <w:num w:numId="16" w16cid:durableId="1190950461">
    <w:abstractNumId w:val="23"/>
  </w:num>
  <w:num w:numId="17" w16cid:durableId="439299767">
    <w:abstractNumId w:val="26"/>
  </w:num>
  <w:num w:numId="18" w16cid:durableId="624888046">
    <w:abstractNumId w:val="18"/>
  </w:num>
  <w:num w:numId="19" w16cid:durableId="717819528">
    <w:abstractNumId w:val="20"/>
  </w:num>
  <w:num w:numId="20" w16cid:durableId="1281574126">
    <w:abstractNumId w:val="30"/>
  </w:num>
  <w:num w:numId="21" w16cid:durableId="678041914">
    <w:abstractNumId w:val="29"/>
  </w:num>
  <w:num w:numId="22" w16cid:durableId="1874728316">
    <w:abstractNumId w:val="32"/>
  </w:num>
  <w:num w:numId="23" w16cid:durableId="1560436935">
    <w:abstractNumId w:val="17"/>
  </w:num>
  <w:num w:numId="24" w16cid:durableId="2040398530">
    <w:abstractNumId w:val="14"/>
  </w:num>
  <w:num w:numId="25" w16cid:durableId="2017490399">
    <w:abstractNumId w:val="21"/>
  </w:num>
  <w:num w:numId="26" w16cid:durableId="737244239">
    <w:abstractNumId w:val="24"/>
  </w:num>
  <w:num w:numId="27" w16cid:durableId="1851988172">
    <w:abstractNumId w:val="12"/>
  </w:num>
  <w:num w:numId="28" w16cid:durableId="777869620">
    <w:abstractNumId w:val="31"/>
  </w:num>
  <w:num w:numId="29" w16cid:durableId="1413820368">
    <w:abstractNumId w:val="27"/>
  </w:num>
  <w:num w:numId="30" w16cid:durableId="1328435507">
    <w:abstractNumId w:val="10"/>
  </w:num>
  <w:num w:numId="31" w16cid:durableId="1575355652">
    <w:abstractNumId w:val="13"/>
  </w:num>
  <w:num w:numId="32" w16cid:durableId="1179007656">
    <w:abstractNumId w:val="28"/>
  </w:num>
  <w:num w:numId="33" w16cid:durableId="46500775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0300"/>
    <w:rsid w:val="000171DB"/>
    <w:rsid w:val="00023D9A"/>
    <w:rsid w:val="0002490E"/>
    <w:rsid w:val="000277E9"/>
    <w:rsid w:val="00027E13"/>
    <w:rsid w:val="00037538"/>
    <w:rsid w:val="0004242F"/>
    <w:rsid w:val="00043D75"/>
    <w:rsid w:val="00052DAF"/>
    <w:rsid w:val="00054813"/>
    <w:rsid w:val="000568FB"/>
    <w:rsid w:val="00057000"/>
    <w:rsid w:val="000640E0"/>
    <w:rsid w:val="00064226"/>
    <w:rsid w:val="00066376"/>
    <w:rsid w:val="00080BBB"/>
    <w:rsid w:val="00096F2B"/>
    <w:rsid w:val="000A2CB3"/>
    <w:rsid w:val="000A5CA2"/>
    <w:rsid w:val="000B25B1"/>
    <w:rsid w:val="000B4523"/>
    <w:rsid w:val="000C3DDD"/>
    <w:rsid w:val="000C4B50"/>
    <w:rsid w:val="000C5908"/>
    <w:rsid w:val="000F2455"/>
    <w:rsid w:val="000F2672"/>
    <w:rsid w:val="000F5BF1"/>
    <w:rsid w:val="000F7EF5"/>
    <w:rsid w:val="00120C0C"/>
    <w:rsid w:val="001244E8"/>
    <w:rsid w:val="001251DA"/>
    <w:rsid w:val="00125432"/>
    <w:rsid w:val="00137F40"/>
    <w:rsid w:val="001626A2"/>
    <w:rsid w:val="00165942"/>
    <w:rsid w:val="00166445"/>
    <w:rsid w:val="00166644"/>
    <w:rsid w:val="0017240B"/>
    <w:rsid w:val="001871EC"/>
    <w:rsid w:val="00191FD5"/>
    <w:rsid w:val="0019446B"/>
    <w:rsid w:val="00195E92"/>
    <w:rsid w:val="001A4AD1"/>
    <w:rsid w:val="001A670F"/>
    <w:rsid w:val="001B23DD"/>
    <w:rsid w:val="001C067D"/>
    <w:rsid w:val="001C3FE2"/>
    <w:rsid w:val="001C62B8"/>
    <w:rsid w:val="001E6C0D"/>
    <w:rsid w:val="001E7B0E"/>
    <w:rsid w:val="001F141D"/>
    <w:rsid w:val="001F5EBB"/>
    <w:rsid w:val="00200A06"/>
    <w:rsid w:val="0020348B"/>
    <w:rsid w:val="0020504D"/>
    <w:rsid w:val="00224C95"/>
    <w:rsid w:val="00225175"/>
    <w:rsid w:val="00231DC5"/>
    <w:rsid w:val="00241832"/>
    <w:rsid w:val="0024285B"/>
    <w:rsid w:val="0024783D"/>
    <w:rsid w:val="002529F3"/>
    <w:rsid w:val="002534C9"/>
    <w:rsid w:val="00253DBE"/>
    <w:rsid w:val="00261E01"/>
    <w:rsid w:val="002622FA"/>
    <w:rsid w:val="00263518"/>
    <w:rsid w:val="00273AC1"/>
    <w:rsid w:val="002759E7"/>
    <w:rsid w:val="00275ED1"/>
    <w:rsid w:val="00276B6A"/>
    <w:rsid w:val="00277159"/>
    <w:rsid w:val="00277326"/>
    <w:rsid w:val="00284FAC"/>
    <w:rsid w:val="002867C4"/>
    <w:rsid w:val="002A49E0"/>
    <w:rsid w:val="002C015C"/>
    <w:rsid w:val="002C26C0"/>
    <w:rsid w:val="002C2BC5"/>
    <w:rsid w:val="002D604B"/>
    <w:rsid w:val="002D6057"/>
    <w:rsid w:val="002E2053"/>
    <w:rsid w:val="002E53D7"/>
    <w:rsid w:val="002E79CB"/>
    <w:rsid w:val="002E7BB0"/>
    <w:rsid w:val="002F1CFE"/>
    <w:rsid w:val="002F743B"/>
    <w:rsid w:val="002F7F55"/>
    <w:rsid w:val="0030200F"/>
    <w:rsid w:val="0030745F"/>
    <w:rsid w:val="00314630"/>
    <w:rsid w:val="0032090A"/>
    <w:rsid w:val="00321CDE"/>
    <w:rsid w:val="00323768"/>
    <w:rsid w:val="00333E15"/>
    <w:rsid w:val="00336046"/>
    <w:rsid w:val="00340BE0"/>
    <w:rsid w:val="00341D3C"/>
    <w:rsid w:val="00344496"/>
    <w:rsid w:val="00345E47"/>
    <w:rsid w:val="00345FDC"/>
    <w:rsid w:val="00350492"/>
    <w:rsid w:val="0035343D"/>
    <w:rsid w:val="003669E9"/>
    <w:rsid w:val="0037422B"/>
    <w:rsid w:val="00382F08"/>
    <w:rsid w:val="0038715D"/>
    <w:rsid w:val="00394DBF"/>
    <w:rsid w:val="003957A6"/>
    <w:rsid w:val="00395C05"/>
    <w:rsid w:val="003A43EF"/>
    <w:rsid w:val="003A5982"/>
    <w:rsid w:val="003B5F66"/>
    <w:rsid w:val="003C0469"/>
    <w:rsid w:val="003C7445"/>
    <w:rsid w:val="003D1A34"/>
    <w:rsid w:val="003D2CC8"/>
    <w:rsid w:val="003D5C26"/>
    <w:rsid w:val="003E4F92"/>
    <w:rsid w:val="003F2BED"/>
    <w:rsid w:val="003F6309"/>
    <w:rsid w:val="00404998"/>
    <w:rsid w:val="00415FAE"/>
    <w:rsid w:val="0042194D"/>
    <w:rsid w:val="00436F79"/>
    <w:rsid w:val="00440D69"/>
    <w:rsid w:val="00443878"/>
    <w:rsid w:val="0044609F"/>
    <w:rsid w:val="004539A8"/>
    <w:rsid w:val="004712CA"/>
    <w:rsid w:val="0047422E"/>
    <w:rsid w:val="00474716"/>
    <w:rsid w:val="004852E8"/>
    <w:rsid w:val="00487CD8"/>
    <w:rsid w:val="0049674B"/>
    <w:rsid w:val="004A0203"/>
    <w:rsid w:val="004A2A64"/>
    <w:rsid w:val="004A582A"/>
    <w:rsid w:val="004C0673"/>
    <w:rsid w:val="004C07AF"/>
    <w:rsid w:val="004C0B1F"/>
    <w:rsid w:val="004C4E4E"/>
    <w:rsid w:val="004C5CC9"/>
    <w:rsid w:val="004D5AF8"/>
    <w:rsid w:val="004D7C3F"/>
    <w:rsid w:val="004E6480"/>
    <w:rsid w:val="004F22D7"/>
    <w:rsid w:val="004F3816"/>
    <w:rsid w:val="004F59BB"/>
    <w:rsid w:val="004F6151"/>
    <w:rsid w:val="005155ED"/>
    <w:rsid w:val="005158FE"/>
    <w:rsid w:val="00535CAA"/>
    <w:rsid w:val="00543D41"/>
    <w:rsid w:val="005502A8"/>
    <w:rsid w:val="00552142"/>
    <w:rsid w:val="0055782F"/>
    <w:rsid w:val="00562E27"/>
    <w:rsid w:val="0056410E"/>
    <w:rsid w:val="00566EDA"/>
    <w:rsid w:val="00567F52"/>
    <w:rsid w:val="00572654"/>
    <w:rsid w:val="00577559"/>
    <w:rsid w:val="00583CED"/>
    <w:rsid w:val="00585722"/>
    <w:rsid w:val="0058724D"/>
    <w:rsid w:val="00587D18"/>
    <w:rsid w:val="005922A2"/>
    <w:rsid w:val="005A3643"/>
    <w:rsid w:val="005A5E33"/>
    <w:rsid w:val="005B142C"/>
    <w:rsid w:val="005B3023"/>
    <w:rsid w:val="005B3344"/>
    <w:rsid w:val="005B5629"/>
    <w:rsid w:val="005C0300"/>
    <w:rsid w:val="005C4F27"/>
    <w:rsid w:val="005C506A"/>
    <w:rsid w:val="005E4AF7"/>
    <w:rsid w:val="005F4B6A"/>
    <w:rsid w:val="006010F3"/>
    <w:rsid w:val="00604127"/>
    <w:rsid w:val="00604728"/>
    <w:rsid w:val="00615677"/>
    <w:rsid w:val="00615A0A"/>
    <w:rsid w:val="006243D6"/>
    <w:rsid w:val="006333D4"/>
    <w:rsid w:val="006369B2"/>
    <w:rsid w:val="00642D16"/>
    <w:rsid w:val="006474FC"/>
    <w:rsid w:val="00647525"/>
    <w:rsid w:val="006570B0"/>
    <w:rsid w:val="0069180E"/>
    <w:rsid w:val="00691C94"/>
    <w:rsid w:val="0069210B"/>
    <w:rsid w:val="006A4055"/>
    <w:rsid w:val="006A7457"/>
    <w:rsid w:val="006C34D2"/>
    <w:rsid w:val="006C3AE2"/>
    <w:rsid w:val="006C5641"/>
    <w:rsid w:val="006D1089"/>
    <w:rsid w:val="006D1B86"/>
    <w:rsid w:val="006D508E"/>
    <w:rsid w:val="006D7355"/>
    <w:rsid w:val="006E40E4"/>
    <w:rsid w:val="006F0DB4"/>
    <w:rsid w:val="006F20A8"/>
    <w:rsid w:val="006F2ACE"/>
    <w:rsid w:val="006F4361"/>
    <w:rsid w:val="00700F7A"/>
    <w:rsid w:val="007078E3"/>
    <w:rsid w:val="00715B22"/>
    <w:rsid w:val="00715CA6"/>
    <w:rsid w:val="00722210"/>
    <w:rsid w:val="00731135"/>
    <w:rsid w:val="007324AF"/>
    <w:rsid w:val="00733F8E"/>
    <w:rsid w:val="007409B4"/>
    <w:rsid w:val="00741974"/>
    <w:rsid w:val="0075525E"/>
    <w:rsid w:val="00756D3D"/>
    <w:rsid w:val="00757B2D"/>
    <w:rsid w:val="00772095"/>
    <w:rsid w:val="007745D0"/>
    <w:rsid w:val="007806C2"/>
    <w:rsid w:val="00783D9B"/>
    <w:rsid w:val="007903F8"/>
    <w:rsid w:val="0079331E"/>
    <w:rsid w:val="00794F4F"/>
    <w:rsid w:val="007974BE"/>
    <w:rsid w:val="007A0916"/>
    <w:rsid w:val="007A0DFD"/>
    <w:rsid w:val="007A3BA9"/>
    <w:rsid w:val="007A59C4"/>
    <w:rsid w:val="007A6474"/>
    <w:rsid w:val="007B48BD"/>
    <w:rsid w:val="007C7122"/>
    <w:rsid w:val="007D3F11"/>
    <w:rsid w:val="007D6BA3"/>
    <w:rsid w:val="007E53E4"/>
    <w:rsid w:val="007E656A"/>
    <w:rsid w:val="007F664D"/>
    <w:rsid w:val="0081064E"/>
    <w:rsid w:val="008128CE"/>
    <w:rsid w:val="00817A1E"/>
    <w:rsid w:val="0083432C"/>
    <w:rsid w:val="00841217"/>
    <w:rsid w:val="00842137"/>
    <w:rsid w:val="00855D14"/>
    <w:rsid w:val="00887ED8"/>
    <w:rsid w:val="0089088E"/>
    <w:rsid w:val="00892297"/>
    <w:rsid w:val="00893996"/>
    <w:rsid w:val="008A708F"/>
    <w:rsid w:val="008B2BE1"/>
    <w:rsid w:val="008B379C"/>
    <w:rsid w:val="008B6F4A"/>
    <w:rsid w:val="008C3B84"/>
    <w:rsid w:val="008C3CFF"/>
    <w:rsid w:val="008D0C7E"/>
    <w:rsid w:val="008E0172"/>
    <w:rsid w:val="008E370F"/>
    <w:rsid w:val="008E4CFB"/>
    <w:rsid w:val="008E4F75"/>
    <w:rsid w:val="008F37DD"/>
    <w:rsid w:val="009018E1"/>
    <w:rsid w:val="00914912"/>
    <w:rsid w:val="00916099"/>
    <w:rsid w:val="0092450F"/>
    <w:rsid w:val="00927639"/>
    <w:rsid w:val="00932AB7"/>
    <w:rsid w:val="00934405"/>
    <w:rsid w:val="00934C5D"/>
    <w:rsid w:val="009406B5"/>
    <w:rsid w:val="00942889"/>
    <w:rsid w:val="00943FFC"/>
    <w:rsid w:val="00946166"/>
    <w:rsid w:val="00947A28"/>
    <w:rsid w:val="0095099F"/>
    <w:rsid w:val="00953725"/>
    <w:rsid w:val="00953AD3"/>
    <w:rsid w:val="00965771"/>
    <w:rsid w:val="009759FA"/>
    <w:rsid w:val="009804DD"/>
    <w:rsid w:val="00983164"/>
    <w:rsid w:val="00983F89"/>
    <w:rsid w:val="009929C0"/>
    <w:rsid w:val="00996205"/>
    <w:rsid w:val="009972EF"/>
    <w:rsid w:val="009A5FFF"/>
    <w:rsid w:val="009B75B3"/>
    <w:rsid w:val="009C3160"/>
    <w:rsid w:val="009C5084"/>
    <w:rsid w:val="009C661F"/>
    <w:rsid w:val="009E766E"/>
    <w:rsid w:val="009F1960"/>
    <w:rsid w:val="009F2F1B"/>
    <w:rsid w:val="009F42B3"/>
    <w:rsid w:val="009F715E"/>
    <w:rsid w:val="00A10DBB"/>
    <w:rsid w:val="00A135B0"/>
    <w:rsid w:val="00A16253"/>
    <w:rsid w:val="00A304DD"/>
    <w:rsid w:val="00A31D47"/>
    <w:rsid w:val="00A4013E"/>
    <w:rsid w:val="00A4045F"/>
    <w:rsid w:val="00A427CD"/>
    <w:rsid w:val="00A4600B"/>
    <w:rsid w:val="00A47D38"/>
    <w:rsid w:val="00A50506"/>
    <w:rsid w:val="00A51EF0"/>
    <w:rsid w:val="00A6146C"/>
    <w:rsid w:val="00A66FB6"/>
    <w:rsid w:val="00A67A81"/>
    <w:rsid w:val="00A730A6"/>
    <w:rsid w:val="00A971A0"/>
    <w:rsid w:val="00AA1F22"/>
    <w:rsid w:val="00AA203F"/>
    <w:rsid w:val="00AB0B51"/>
    <w:rsid w:val="00AB7B0F"/>
    <w:rsid w:val="00AC6FE4"/>
    <w:rsid w:val="00AE0304"/>
    <w:rsid w:val="00AE38E1"/>
    <w:rsid w:val="00B05821"/>
    <w:rsid w:val="00B173BB"/>
    <w:rsid w:val="00B20A89"/>
    <w:rsid w:val="00B26C28"/>
    <w:rsid w:val="00B31F1C"/>
    <w:rsid w:val="00B4174C"/>
    <w:rsid w:val="00B453F5"/>
    <w:rsid w:val="00B476A0"/>
    <w:rsid w:val="00B52517"/>
    <w:rsid w:val="00B52839"/>
    <w:rsid w:val="00B56FD7"/>
    <w:rsid w:val="00B57342"/>
    <w:rsid w:val="00B575FD"/>
    <w:rsid w:val="00B61624"/>
    <w:rsid w:val="00B668E6"/>
    <w:rsid w:val="00B718A5"/>
    <w:rsid w:val="00B8261A"/>
    <w:rsid w:val="00B97DEE"/>
    <w:rsid w:val="00BC1FAE"/>
    <w:rsid w:val="00BC62E2"/>
    <w:rsid w:val="00BD3C67"/>
    <w:rsid w:val="00BE2EB2"/>
    <w:rsid w:val="00BE36F8"/>
    <w:rsid w:val="00BF0E60"/>
    <w:rsid w:val="00BF7151"/>
    <w:rsid w:val="00C01AE9"/>
    <w:rsid w:val="00C21E10"/>
    <w:rsid w:val="00C22C5F"/>
    <w:rsid w:val="00C307D5"/>
    <w:rsid w:val="00C31A3B"/>
    <w:rsid w:val="00C35ED0"/>
    <w:rsid w:val="00C362F0"/>
    <w:rsid w:val="00C37FDD"/>
    <w:rsid w:val="00C42125"/>
    <w:rsid w:val="00C429EE"/>
    <w:rsid w:val="00C516F7"/>
    <w:rsid w:val="00C52D3F"/>
    <w:rsid w:val="00C571FB"/>
    <w:rsid w:val="00C62814"/>
    <w:rsid w:val="00C73569"/>
    <w:rsid w:val="00C74937"/>
    <w:rsid w:val="00C76133"/>
    <w:rsid w:val="00C851B6"/>
    <w:rsid w:val="00C93EB3"/>
    <w:rsid w:val="00C962C6"/>
    <w:rsid w:val="00CA3207"/>
    <w:rsid w:val="00CA6EEF"/>
    <w:rsid w:val="00CB381C"/>
    <w:rsid w:val="00CB4A93"/>
    <w:rsid w:val="00CB5C68"/>
    <w:rsid w:val="00CF34A7"/>
    <w:rsid w:val="00CF6935"/>
    <w:rsid w:val="00CF6AB4"/>
    <w:rsid w:val="00D0017B"/>
    <w:rsid w:val="00D10AF7"/>
    <w:rsid w:val="00D17B7D"/>
    <w:rsid w:val="00D229E3"/>
    <w:rsid w:val="00D44EEB"/>
    <w:rsid w:val="00D57D7F"/>
    <w:rsid w:val="00D67C12"/>
    <w:rsid w:val="00D73137"/>
    <w:rsid w:val="00D838A1"/>
    <w:rsid w:val="00D96F9A"/>
    <w:rsid w:val="00DA2313"/>
    <w:rsid w:val="00DA313C"/>
    <w:rsid w:val="00DA6D66"/>
    <w:rsid w:val="00DB1307"/>
    <w:rsid w:val="00DB2B48"/>
    <w:rsid w:val="00DB70B2"/>
    <w:rsid w:val="00DC0323"/>
    <w:rsid w:val="00DC1869"/>
    <w:rsid w:val="00DC3841"/>
    <w:rsid w:val="00DC48DC"/>
    <w:rsid w:val="00DD12BF"/>
    <w:rsid w:val="00DD339F"/>
    <w:rsid w:val="00DD3CC5"/>
    <w:rsid w:val="00DD50DE"/>
    <w:rsid w:val="00DE2785"/>
    <w:rsid w:val="00DE3062"/>
    <w:rsid w:val="00DE736C"/>
    <w:rsid w:val="00E015D6"/>
    <w:rsid w:val="00E01E12"/>
    <w:rsid w:val="00E03491"/>
    <w:rsid w:val="00E07600"/>
    <w:rsid w:val="00E12A86"/>
    <w:rsid w:val="00E14BAB"/>
    <w:rsid w:val="00E204DD"/>
    <w:rsid w:val="00E2087A"/>
    <w:rsid w:val="00E2145E"/>
    <w:rsid w:val="00E24D43"/>
    <w:rsid w:val="00E33AC7"/>
    <w:rsid w:val="00E353EC"/>
    <w:rsid w:val="00E45D39"/>
    <w:rsid w:val="00E53C24"/>
    <w:rsid w:val="00E54107"/>
    <w:rsid w:val="00E625BC"/>
    <w:rsid w:val="00E66413"/>
    <w:rsid w:val="00E675A6"/>
    <w:rsid w:val="00E73D70"/>
    <w:rsid w:val="00E73E5D"/>
    <w:rsid w:val="00E74DB4"/>
    <w:rsid w:val="00E7565B"/>
    <w:rsid w:val="00E779D9"/>
    <w:rsid w:val="00EB444A"/>
    <w:rsid w:val="00EB444D"/>
    <w:rsid w:val="00EC70C8"/>
    <w:rsid w:val="00EF6929"/>
    <w:rsid w:val="00F02294"/>
    <w:rsid w:val="00F17975"/>
    <w:rsid w:val="00F2255F"/>
    <w:rsid w:val="00F25254"/>
    <w:rsid w:val="00F274E6"/>
    <w:rsid w:val="00F34A09"/>
    <w:rsid w:val="00F35F57"/>
    <w:rsid w:val="00F403F5"/>
    <w:rsid w:val="00F50467"/>
    <w:rsid w:val="00F562A0"/>
    <w:rsid w:val="00F66577"/>
    <w:rsid w:val="00F86A68"/>
    <w:rsid w:val="00F873F6"/>
    <w:rsid w:val="00F8791A"/>
    <w:rsid w:val="00FA2177"/>
    <w:rsid w:val="00FA2E6D"/>
    <w:rsid w:val="00FA7F35"/>
    <w:rsid w:val="00FB0A28"/>
    <w:rsid w:val="00FD01DA"/>
    <w:rsid w:val="00FD35D4"/>
    <w:rsid w:val="00FD439E"/>
    <w:rsid w:val="00FD76CB"/>
    <w:rsid w:val="00FE191C"/>
    <w:rsid w:val="00FE29C6"/>
    <w:rsid w:val="00FE4A72"/>
    <w:rsid w:val="00FE6E92"/>
    <w:rsid w:val="00FF4546"/>
    <w:rsid w:val="00FF538F"/>
    <w:rsid w:val="00FF7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477CECC"/>
  <w15:docId w15:val="{558DAD75-B98D-42A3-A359-C14785195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71"/>
    <w:lsdException w:name="Light List Accent 5" w:uiPriority="72"/>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D5C26"/>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uiPriority w:val="9"/>
    <w:qFormat/>
    <w:rsid w:val="00566EDA"/>
    <w:pPr>
      <w:spacing w:before="160"/>
      <w:outlineLvl w:val="2"/>
    </w:pPr>
  </w:style>
  <w:style w:type="paragraph" w:styleId="Heading4">
    <w:name w:val="heading 4"/>
    <w:basedOn w:val="Heading3"/>
    <w:next w:val="Normal"/>
    <w:link w:val="Heading4Char"/>
    <w:uiPriority w:val="9"/>
    <w:qFormat/>
    <w:rsid w:val="00566EDA"/>
    <w:pPr>
      <w:tabs>
        <w:tab w:val="clear" w:pos="794"/>
        <w:tab w:val="left" w:pos="1021"/>
      </w:tabs>
      <w:ind w:left="1021" w:hanging="1021"/>
      <w:outlineLvl w:val="3"/>
    </w:pPr>
  </w:style>
  <w:style w:type="paragraph" w:styleId="Heading5">
    <w:name w:val="heading 5"/>
    <w:basedOn w:val="Heading4"/>
    <w:next w:val="Normal"/>
    <w:link w:val="Heading5Char"/>
    <w:uiPriority w:val="9"/>
    <w:qFormat/>
    <w:rsid w:val="00566EDA"/>
    <w:pPr>
      <w:outlineLvl w:val="4"/>
    </w:pPr>
  </w:style>
  <w:style w:type="paragraph" w:styleId="Heading6">
    <w:name w:val="heading 6"/>
    <w:basedOn w:val="Heading4"/>
    <w:next w:val="Normal"/>
    <w:link w:val="Heading6Char"/>
    <w:uiPriority w:val="9"/>
    <w:qFormat/>
    <w:rsid w:val="00566EDA"/>
    <w:pPr>
      <w:tabs>
        <w:tab w:val="clear" w:pos="1021"/>
        <w:tab w:val="clear" w:pos="1191"/>
      </w:tabs>
      <w:ind w:left="1588" w:hanging="1588"/>
      <w:outlineLvl w:val="5"/>
    </w:pPr>
  </w:style>
  <w:style w:type="paragraph" w:styleId="Heading7">
    <w:name w:val="heading 7"/>
    <w:basedOn w:val="Heading6"/>
    <w:next w:val="Normal"/>
    <w:link w:val="Heading7Char"/>
    <w:uiPriority w:val="9"/>
    <w:qFormat/>
    <w:rsid w:val="00566EDA"/>
    <w:pPr>
      <w:outlineLvl w:val="6"/>
    </w:pPr>
  </w:style>
  <w:style w:type="paragraph" w:styleId="Heading8">
    <w:name w:val="heading 8"/>
    <w:basedOn w:val="Heading6"/>
    <w:next w:val="Normal"/>
    <w:link w:val="Heading8Char"/>
    <w:uiPriority w:val="9"/>
    <w:qFormat/>
    <w:rsid w:val="00566EDA"/>
    <w:pPr>
      <w:outlineLvl w:val="7"/>
    </w:pPr>
  </w:style>
  <w:style w:type="paragraph" w:styleId="Heading9">
    <w:name w:val="heading 9"/>
    <w:basedOn w:val="Heading6"/>
    <w:next w:val="Normal"/>
    <w:link w:val="Heading9Char"/>
    <w:uiPriority w:val="9"/>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3D5C2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D5C26"/>
  </w:style>
  <w:style w:type="paragraph" w:customStyle="1" w:styleId="CorrectionSeparatorBegin">
    <w:name w:val="Correction Separator Begin"/>
    <w:basedOn w:val="Normal"/>
    <w:uiPriority w:val="99"/>
    <w:rsid w:val="003D5C2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D5C2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D5C2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D5C2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D5C2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3D5C2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D5C2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3D5C26"/>
    <w:rPr>
      <w:b/>
      <w:bCs/>
    </w:rPr>
  </w:style>
  <w:style w:type="paragraph" w:customStyle="1" w:styleId="Normalbeforetable">
    <w:name w:val="Normal before table"/>
    <w:basedOn w:val="Normal"/>
    <w:rsid w:val="003D5C26"/>
    <w:pPr>
      <w:keepNext/>
      <w:spacing w:after="120"/>
    </w:pPr>
    <w:rPr>
      <w:rFonts w:eastAsia="????"/>
      <w:lang w:eastAsia="en-US"/>
    </w:rPr>
  </w:style>
  <w:style w:type="paragraph" w:customStyle="1" w:styleId="RecNo">
    <w:name w:val="Rec_No"/>
    <w:basedOn w:val="Normal"/>
    <w:next w:val="Normal"/>
    <w:rsid w:val="003D5C2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D5C2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D5C26"/>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D5C2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D5C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D5C2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D5C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D5C26"/>
    <w:pPr>
      <w:tabs>
        <w:tab w:val="right" w:leader="dot" w:pos="9639"/>
      </w:tabs>
    </w:pPr>
    <w:rPr>
      <w:rFonts w:eastAsia="MS Mincho"/>
    </w:rPr>
  </w:style>
  <w:style w:type="paragraph" w:styleId="TOC1">
    <w:name w:val="toc 1"/>
    <w:basedOn w:val="Normal"/>
    <w:uiPriority w:val="39"/>
    <w:rsid w:val="003D5C26"/>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D5C26"/>
    <w:pPr>
      <w:tabs>
        <w:tab w:val="clear" w:pos="964"/>
      </w:tabs>
      <w:spacing w:before="80"/>
      <w:ind w:left="1531" w:hanging="851"/>
    </w:pPr>
  </w:style>
  <w:style w:type="paragraph" w:styleId="TOC3">
    <w:name w:val="toc 3"/>
    <w:basedOn w:val="TOC2"/>
    <w:uiPriority w:val="39"/>
    <w:rsid w:val="003D5C26"/>
    <w:pPr>
      <w:ind w:left="2269"/>
    </w:pPr>
  </w:style>
  <w:style w:type="character" w:styleId="Hyperlink">
    <w:name w:val="Hyperlink"/>
    <w:aliases w:val="超级链接,Style 58,하이퍼링크2,超?级链,하이퍼링크21,超????,超??级链Ú,fL????,fL?级,超??级链,CEO_Hyperlink,超链接1"/>
    <w:basedOn w:val="DefaultParagraphFont"/>
    <w:uiPriority w:val="99"/>
    <w:qFormat/>
    <w:rsid w:val="003D5C26"/>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uiPriority w:val="9"/>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uiPriority w:val="9"/>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uiPriority w:val="9"/>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uiPriority w:val="9"/>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uiPriority w:val="9"/>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uiPriority w:val="9"/>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uiPriority w:val="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99"/>
    <w:unhideWhenUsed/>
    <w:qFormat/>
    <w:rsid w:val="00394DBF"/>
    <w:pPr>
      <w:spacing w:before="0" w:after="200"/>
    </w:pPr>
    <w:rPr>
      <w:i/>
      <w:iCs/>
      <w:color w:val="44546A" w:themeColor="text2"/>
      <w:sz w:val="18"/>
      <w:szCs w:val="18"/>
    </w:rPr>
  </w:style>
  <w:style w:type="paragraph" w:styleId="Header">
    <w:name w:val="header"/>
    <w:aliases w:val="header odd,header entry,HE"/>
    <w:basedOn w:val="Normal"/>
    <w:link w:val="HeaderChar"/>
    <w:uiPriority w:val="99"/>
    <w:rsid w:val="003D5C26"/>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aliases w:val="header odd Char,header entry Char,HE Char"/>
    <w:basedOn w:val="DefaultParagraphFont"/>
    <w:link w:val="Header"/>
    <w:uiPriority w:val="99"/>
    <w:rsid w:val="003D5C26"/>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qFormat/>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uiPriority w:val="99"/>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unhideWhenUsed/>
    <w:rsid w:val="003A5982"/>
    <w:rPr>
      <w:sz w:val="16"/>
      <w:szCs w:val="16"/>
    </w:rPr>
  </w:style>
  <w:style w:type="paragraph" w:styleId="CommentText">
    <w:name w:val="annotation text"/>
    <w:basedOn w:val="Normal"/>
    <w:link w:val="CommentTextChar"/>
    <w:unhideWhenUsed/>
    <w:rsid w:val="003A5982"/>
    <w:rPr>
      <w:sz w:val="20"/>
      <w:szCs w:val="20"/>
    </w:rPr>
  </w:style>
  <w:style w:type="character" w:customStyle="1" w:styleId="CommentTextChar">
    <w:name w:val="Comment Text Char"/>
    <w:basedOn w:val="DefaultParagraphFont"/>
    <w:link w:val="CommentText"/>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unhideWhenUsed/>
    <w:rsid w:val="003A5982"/>
    <w:rPr>
      <w:b/>
      <w:bCs/>
    </w:rPr>
  </w:style>
  <w:style w:type="character" w:customStyle="1" w:styleId="CommentSubjectChar">
    <w:name w:val="Comment Subject Char"/>
    <w:basedOn w:val="CommentTextChar"/>
    <w:link w:val="CommentSubject"/>
    <w:uiPriority w:val="99"/>
    <w:rsid w:val="003A5982"/>
    <w:rPr>
      <w:rFonts w:ascii="Times New Roman" w:hAnsi="Times New Roman" w:cs="Times New Roman"/>
      <w:b/>
      <w:bCs/>
      <w:sz w:val="20"/>
      <w:szCs w:val="20"/>
      <w:lang w:val="en-GB" w:eastAsia="ja-JP"/>
    </w:rPr>
  </w:style>
  <w:style w:type="paragraph" w:customStyle="1" w:styleId="VenueDate">
    <w:name w:val="VenueDate"/>
    <w:basedOn w:val="Normal"/>
    <w:qFormat/>
    <w:rsid w:val="000C3DDD"/>
    <w:pPr>
      <w:jc w:val="right"/>
    </w:pPr>
  </w:style>
  <w:style w:type="character" w:customStyle="1" w:styleId="ReftextArial9pt">
    <w:name w:val="Ref_text Arial 9 pt"/>
    <w:rsid w:val="003D5C26"/>
    <w:rPr>
      <w:rFonts w:ascii="Arial" w:hAnsi="Arial" w:cs="Arial"/>
      <w:sz w:val="18"/>
      <w:szCs w:val="18"/>
    </w:rPr>
  </w:style>
  <w:style w:type="paragraph" w:customStyle="1" w:styleId="Title4">
    <w:name w:val="Title 4"/>
    <w:basedOn w:val="Normal"/>
    <w:next w:val="Heading1"/>
    <w:uiPriority w:val="99"/>
    <w:rsid w:val="003D5C26"/>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uiPriority w:val="99"/>
    <w:rsid w:val="003D5C26"/>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D0C7E"/>
    <w:pPr>
      <w:spacing w:before="0"/>
    </w:pPr>
    <w:rPr>
      <w:sz w:val="20"/>
      <w:szCs w:val="20"/>
    </w:rPr>
  </w:style>
  <w:style w:type="character" w:customStyle="1" w:styleId="FootnoteTextChar">
    <w:name w:val="Footnote Text Char"/>
    <w:basedOn w:val="DefaultParagraphFont"/>
    <w:link w:val="FootnoteText"/>
    <w:uiPriority w:val="99"/>
    <w:semiHidden/>
    <w:rsid w:val="008D0C7E"/>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D0C7E"/>
    <w:rPr>
      <w:vertAlign w:val="superscript"/>
    </w:rPr>
  </w:style>
  <w:style w:type="paragraph" w:styleId="BalloonText">
    <w:name w:val="Balloon Text"/>
    <w:basedOn w:val="Normal"/>
    <w:link w:val="BalloonTextChar"/>
    <w:uiPriority w:val="99"/>
    <w:unhideWhenUsed/>
    <w:rsid w:val="008D0C7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unhideWhenUsed/>
    <w:rsid w:val="008D0C7E"/>
    <w:pPr>
      <w:spacing w:after="120"/>
    </w:pPr>
  </w:style>
  <w:style w:type="character" w:customStyle="1" w:styleId="BodyTextChar">
    <w:name w:val="Body Text Char"/>
    <w:basedOn w:val="DefaultParagraphFont"/>
    <w:link w:val="BodyText"/>
    <w:uiPriority w:val="99"/>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D0C7E"/>
    <w:pPr>
      <w:spacing w:after="120" w:line="480" w:lineRule="auto"/>
    </w:pPr>
  </w:style>
  <w:style w:type="character" w:customStyle="1" w:styleId="BodyText2Char">
    <w:name w:val="Body Text 2 Char"/>
    <w:basedOn w:val="DefaultParagraphFont"/>
    <w:link w:val="BodyText2"/>
    <w:uiPriority w:val="99"/>
    <w:semiHidden/>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D0C7E"/>
    <w:pPr>
      <w:spacing w:after="120"/>
    </w:pPr>
    <w:rPr>
      <w:sz w:val="16"/>
      <w:szCs w:val="16"/>
    </w:rPr>
  </w:style>
  <w:style w:type="character" w:customStyle="1" w:styleId="BodyText3Char">
    <w:name w:val="Body Text 3 Char"/>
    <w:basedOn w:val="DefaultParagraphFont"/>
    <w:link w:val="BodyText3"/>
    <w:uiPriority w:val="99"/>
    <w:semiHidden/>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D0C7E"/>
    <w:pPr>
      <w:spacing w:after="0"/>
      <w:ind w:firstLine="360"/>
    </w:pPr>
  </w:style>
  <w:style w:type="character" w:customStyle="1" w:styleId="BodyTextFirstIndentChar">
    <w:name w:val="Body Text First Indent Char"/>
    <w:basedOn w:val="BodyTextChar"/>
    <w:link w:val="BodyTextFirstIndent"/>
    <w:uiPriority w:val="99"/>
    <w:semiHidden/>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D0C7E"/>
    <w:pPr>
      <w:spacing w:after="120"/>
      <w:ind w:left="360"/>
    </w:pPr>
  </w:style>
  <w:style w:type="character" w:customStyle="1" w:styleId="BodyTextIndentChar">
    <w:name w:val="Body Text Indent Char"/>
    <w:basedOn w:val="DefaultParagraphFont"/>
    <w:link w:val="BodyTextIndent"/>
    <w:uiPriority w:val="99"/>
    <w:semiHidden/>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D0C7E"/>
    <w:pPr>
      <w:spacing w:after="0"/>
      <w:ind w:firstLine="360"/>
    </w:pPr>
  </w:style>
  <w:style w:type="character" w:customStyle="1" w:styleId="BodyTextFirstIndent2Char">
    <w:name w:val="Body Text First Indent 2 Char"/>
    <w:basedOn w:val="BodyTextIndentChar"/>
    <w:link w:val="BodyTextFirstIndent2"/>
    <w:uiPriority w:val="99"/>
    <w:semiHidden/>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rsid w:val="008D0C7E"/>
    <w:pPr>
      <w:spacing w:before="0"/>
      <w:ind w:left="4320"/>
    </w:pPr>
  </w:style>
  <w:style w:type="character" w:customStyle="1" w:styleId="ClosingChar">
    <w:name w:val="Closing Char"/>
    <w:basedOn w:val="DefaultParagraphFont"/>
    <w:link w:val="Closing"/>
    <w:uiPriority w:val="99"/>
    <w:semiHidden/>
    <w:rsid w:val="008D0C7E"/>
    <w:rPr>
      <w:rFonts w:ascii="Times New Roman" w:hAnsi="Times New Roman" w:cs="Times New Roman"/>
      <w:sz w:val="24"/>
      <w:szCs w:val="24"/>
      <w:lang w:val="en-GB" w:eastAsia="ja-JP"/>
    </w:rPr>
  </w:style>
  <w:style w:type="paragraph" w:styleId="Date">
    <w:name w:val="Date"/>
    <w:basedOn w:val="Normal"/>
    <w:next w:val="Normal"/>
    <w:link w:val="DateChar"/>
    <w:uiPriority w:val="99"/>
    <w:unhideWhenUsed/>
    <w:rsid w:val="008D0C7E"/>
  </w:style>
  <w:style w:type="character" w:customStyle="1" w:styleId="DateChar">
    <w:name w:val="Date Char"/>
    <w:basedOn w:val="DefaultParagraphFont"/>
    <w:link w:val="Date"/>
    <w:uiPriority w:val="99"/>
    <w:rsid w:val="008D0C7E"/>
    <w:rPr>
      <w:rFonts w:ascii="Times New Roman" w:hAnsi="Times New Roman" w:cs="Times New Roman"/>
      <w:sz w:val="24"/>
      <w:szCs w:val="24"/>
      <w:lang w:val="en-GB" w:eastAsia="ja-JP"/>
    </w:rPr>
  </w:style>
  <w:style w:type="paragraph" w:styleId="DocumentMap">
    <w:name w:val="Document Map"/>
    <w:basedOn w:val="Normal"/>
    <w:link w:val="DocumentMapChar"/>
    <w:unhideWhenUsed/>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D0C7E"/>
    <w:pPr>
      <w:spacing w:before="0"/>
    </w:pPr>
  </w:style>
  <w:style w:type="character" w:customStyle="1" w:styleId="E-mailSignatureChar">
    <w:name w:val="E-mail Signature Char"/>
    <w:basedOn w:val="DefaultParagraphFont"/>
    <w:link w:val="E-mailSignature"/>
    <w:uiPriority w:val="99"/>
    <w:semiHidden/>
    <w:rsid w:val="008D0C7E"/>
    <w:rPr>
      <w:rFonts w:ascii="Times New Roman" w:hAnsi="Times New Roman" w:cs="Times New Roman"/>
      <w:sz w:val="24"/>
      <w:szCs w:val="24"/>
      <w:lang w:val="en-GB" w:eastAsia="ja-JP"/>
    </w:rPr>
  </w:style>
  <w:style w:type="character" w:styleId="EndnoteReference">
    <w:name w:val="endnote reference"/>
    <w:basedOn w:val="DefaultParagraphFont"/>
    <w:semiHidden/>
    <w:unhideWhenUsed/>
    <w:rsid w:val="008D0C7E"/>
    <w:rPr>
      <w:vertAlign w:val="superscript"/>
    </w:rPr>
  </w:style>
  <w:style w:type="paragraph" w:styleId="EndnoteText">
    <w:name w:val="endnote text"/>
    <w:basedOn w:val="Normal"/>
    <w:link w:val="EndnoteTextChar"/>
    <w:unhideWhenUsed/>
    <w:rsid w:val="008D0C7E"/>
    <w:pPr>
      <w:spacing w:before="0"/>
    </w:pPr>
    <w:rPr>
      <w:sz w:val="20"/>
      <w:szCs w:val="20"/>
    </w:rPr>
  </w:style>
  <w:style w:type="character" w:customStyle="1" w:styleId="EndnoteTextChar">
    <w:name w:val="Endnote Text Char"/>
    <w:basedOn w:val="DefaultParagraphFont"/>
    <w:link w:val="EndnoteText"/>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8D0C7E"/>
    <w:rPr>
      <w:color w:val="954F72" w:themeColor="followedHyperlink"/>
      <w:u w:val="single"/>
    </w:rPr>
  </w:style>
  <w:style w:type="character" w:customStyle="1" w:styleId="1">
    <w:name w:val="井号标签1"/>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rsid w:val="008D0C7E"/>
  </w:style>
  <w:style w:type="paragraph" w:styleId="HTMLAddress">
    <w:name w:val="HTML Address"/>
    <w:basedOn w:val="Normal"/>
    <w:link w:val="HTMLAddressChar"/>
    <w:uiPriority w:val="99"/>
    <w:semiHidden/>
    <w:unhideWhenUsed/>
    <w:rsid w:val="008D0C7E"/>
    <w:pPr>
      <w:spacing w:before="0"/>
    </w:pPr>
    <w:rPr>
      <w:i/>
      <w:iCs/>
    </w:rPr>
  </w:style>
  <w:style w:type="character" w:customStyle="1" w:styleId="HTMLAddressChar">
    <w:name w:val="HTML Address Char"/>
    <w:basedOn w:val="DefaultParagraphFont"/>
    <w:link w:val="HTMLAddress"/>
    <w:uiPriority w:val="99"/>
    <w:semiHidden/>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D0C7E"/>
    <w:rPr>
      <w:i/>
      <w:iCs/>
    </w:rPr>
  </w:style>
  <w:style w:type="character" w:styleId="HTMLCode">
    <w:name w:val="HTML Code"/>
    <w:basedOn w:val="DefaultParagraphFont"/>
    <w:uiPriority w:val="99"/>
    <w:semiHidden/>
    <w:unhideWhenUsed/>
    <w:rsid w:val="008D0C7E"/>
    <w:rPr>
      <w:rFonts w:ascii="Consolas" w:hAnsi="Consolas"/>
      <w:sz w:val="20"/>
      <w:szCs w:val="20"/>
    </w:rPr>
  </w:style>
  <w:style w:type="character" w:styleId="HTMLDefinition">
    <w:name w:val="HTML Definition"/>
    <w:basedOn w:val="DefaultParagraphFont"/>
    <w:uiPriority w:val="99"/>
    <w:semiHidden/>
    <w:unhideWhenUsed/>
    <w:rsid w:val="008D0C7E"/>
    <w:rPr>
      <w:i/>
      <w:iCs/>
    </w:rPr>
  </w:style>
  <w:style w:type="character" w:styleId="HTMLKeyboard">
    <w:name w:val="HTML Keyboard"/>
    <w:basedOn w:val="DefaultParagraphFont"/>
    <w:uiPriority w:val="99"/>
    <w:semiHidden/>
    <w:unhideWhenUsed/>
    <w:rsid w:val="008D0C7E"/>
    <w:rPr>
      <w:rFonts w:ascii="Consolas" w:hAnsi="Consolas"/>
      <w:sz w:val="20"/>
      <w:szCs w:val="20"/>
    </w:rPr>
  </w:style>
  <w:style w:type="paragraph" w:styleId="HTMLPreformatted">
    <w:name w:val="HTML Preformatted"/>
    <w:basedOn w:val="Normal"/>
    <w:link w:val="HTMLPreformattedChar"/>
    <w:uiPriority w:val="99"/>
    <w:semiHidden/>
    <w:unhideWhenUsed/>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D0C7E"/>
    <w:rPr>
      <w:rFonts w:ascii="Consolas" w:hAnsi="Consolas"/>
      <w:sz w:val="24"/>
      <w:szCs w:val="24"/>
    </w:rPr>
  </w:style>
  <w:style w:type="character" w:styleId="HTMLTypewriter">
    <w:name w:val="HTML Typewriter"/>
    <w:basedOn w:val="DefaultParagraphFont"/>
    <w:uiPriority w:val="99"/>
    <w:semiHidden/>
    <w:unhideWhenUsed/>
    <w:rsid w:val="008D0C7E"/>
    <w:rPr>
      <w:rFonts w:ascii="Consolas" w:hAnsi="Consolas"/>
      <w:sz w:val="20"/>
      <w:szCs w:val="20"/>
    </w:rPr>
  </w:style>
  <w:style w:type="character" w:styleId="HTMLVariable">
    <w:name w:val="HTML Variable"/>
    <w:basedOn w:val="DefaultParagraphFont"/>
    <w:uiPriority w:val="99"/>
    <w:semiHidden/>
    <w:unhideWhenUsed/>
    <w:rsid w:val="008D0C7E"/>
    <w:rPr>
      <w:i/>
      <w:iCs/>
    </w:rPr>
  </w:style>
  <w:style w:type="paragraph" w:styleId="Index1">
    <w:name w:val="index 1"/>
    <w:basedOn w:val="Normal"/>
    <w:next w:val="Normal"/>
    <w:autoRedefine/>
    <w:semiHidden/>
    <w:unhideWhenUsed/>
    <w:rsid w:val="008D0C7E"/>
    <w:pPr>
      <w:spacing w:before="0"/>
      <w:ind w:left="240" w:hanging="240"/>
    </w:pPr>
  </w:style>
  <w:style w:type="paragraph" w:styleId="Index2">
    <w:name w:val="index 2"/>
    <w:basedOn w:val="Normal"/>
    <w:next w:val="Normal"/>
    <w:autoRedefine/>
    <w:semiHidden/>
    <w:unhideWhenUsed/>
    <w:rsid w:val="008D0C7E"/>
    <w:pPr>
      <w:spacing w:before="0"/>
      <w:ind w:left="480" w:hanging="240"/>
    </w:pPr>
  </w:style>
  <w:style w:type="paragraph" w:styleId="Index3">
    <w:name w:val="index 3"/>
    <w:basedOn w:val="Normal"/>
    <w:next w:val="Normal"/>
    <w:autoRedefine/>
    <w:semiHidden/>
    <w:unhideWhenUsed/>
    <w:rsid w:val="008D0C7E"/>
    <w:pPr>
      <w:spacing w:before="0"/>
      <w:ind w:left="720" w:hanging="240"/>
    </w:pPr>
  </w:style>
  <w:style w:type="paragraph" w:styleId="Index4">
    <w:name w:val="index 4"/>
    <w:basedOn w:val="Normal"/>
    <w:next w:val="Normal"/>
    <w:autoRedefine/>
    <w:uiPriority w:val="99"/>
    <w:semiHidden/>
    <w:unhideWhenUsed/>
    <w:rsid w:val="008D0C7E"/>
    <w:pPr>
      <w:spacing w:before="0"/>
      <w:ind w:left="960" w:hanging="240"/>
    </w:pPr>
  </w:style>
  <w:style w:type="paragraph" w:styleId="Index5">
    <w:name w:val="index 5"/>
    <w:basedOn w:val="Normal"/>
    <w:next w:val="Normal"/>
    <w:autoRedefine/>
    <w:uiPriority w:val="99"/>
    <w:semiHidden/>
    <w:unhideWhenUsed/>
    <w:rsid w:val="008D0C7E"/>
    <w:pPr>
      <w:spacing w:before="0"/>
      <w:ind w:left="1200" w:hanging="240"/>
    </w:pPr>
  </w:style>
  <w:style w:type="paragraph" w:styleId="Index6">
    <w:name w:val="index 6"/>
    <w:basedOn w:val="Normal"/>
    <w:next w:val="Normal"/>
    <w:autoRedefine/>
    <w:uiPriority w:val="99"/>
    <w:semiHidden/>
    <w:unhideWhenUsed/>
    <w:rsid w:val="008D0C7E"/>
    <w:pPr>
      <w:spacing w:before="0"/>
      <w:ind w:left="1440" w:hanging="240"/>
    </w:pPr>
  </w:style>
  <w:style w:type="paragraph" w:styleId="Index7">
    <w:name w:val="index 7"/>
    <w:basedOn w:val="Normal"/>
    <w:next w:val="Normal"/>
    <w:autoRedefine/>
    <w:uiPriority w:val="99"/>
    <w:semiHidden/>
    <w:unhideWhenUsed/>
    <w:rsid w:val="008D0C7E"/>
    <w:pPr>
      <w:spacing w:before="0"/>
      <w:ind w:left="1680" w:hanging="240"/>
    </w:pPr>
  </w:style>
  <w:style w:type="paragraph" w:styleId="Index8">
    <w:name w:val="index 8"/>
    <w:basedOn w:val="Normal"/>
    <w:next w:val="Normal"/>
    <w:autoRedefine/>
    <w:uiPriority w:val="99"/>
    <w:semiHidden/>
    <w:unhideWhenUsed/>
    <w:rsid w:val="008D0C7E"/>
    <w:pPr>
      <w:spacing w:before="0"/>
      <w:ind w:left="1920" w:hanging="240"/>
    </w:pPr>
  </w:style>
  <w:style w:type="paragraph" w:styleId="Index9">
    <w:name w:val="index 9"/>
    <w:basedOn w:val="Normal"/>
    <w:next w:val="Normal"/>
    <w:autoRedefine/>
    <w:uiPriority w:val="99"/>
    <w:semiHidden/>
    <w:unhideWhenUsed/>
    <w:rsid w:val="008D0C7E"/>
    <w:pPr>
      <w:spacing w:before="0"/>
      <w:ind w:left="2160" w:hanging="240"/>
    </w:pPr>
  </w:style>
  <w:style w:type="paragraph" w:styleId="IndexHeading">
    <w:name w:val="index heading"/>
    <w:basedOn w:val="Normal"/>
    <w:next w:val="Index1"/>
    <w:uiPriority w:val="99"/>
    <w:semiHidden/>
    <w:unhideWhenUsed/>
    <w:rsid w:val="008D0C7E"/>
    <w:rPr>
      <w:rFonts w:asciiTheme="majorHAnsi" w:eastAsiaTheme="majorEastAsia" w:hAnsiTheme="majorHAnsi" w:cstheme="majorBidi"/>
      <w:b/>
      <w:bCs/>
    </w:rPr>
  </w:style>
  <w:style w:type="character" w:styleId="IntenseEmphasis">
    <w:name w:val="Intense Emphasis"/>
    <w:basedOn w:val="DefaultParagraphFont"/>
    <w:uiPriority w:val="21"/>
    <w:rsid w:val="008D0C7E"/>
    <w:rPr>
      <w:i/>
      <w:iCs/>
      <w:color w:val="5B9BD5" w:themeColor="accent1"/>
    </w:rPr>
  </w:style>
  <w:style w:type="paragraph" w:styleId="IntenseQuote">
    <w:name w:val="Intense Quote"/>
    <w:basedOn w:val="Normal"/>
    <w:next w:val="Normal"/>
    <w:link w:val="IntenseQuoteChar"/>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D0C7E"/>
    <w:rPr>
      <w:b/>
      <w:bCs/>
      <w:smallCaps/>
      <w:color w:val="5B9BD5" w:themeColor="accent1"/>
      <w:spacing w:val="5"/>
    </w:rPr>
  </w:style>
  <w:style w:type="character" w:styleId="LineNumber">
    <w:name w:val="line number"/>
    <w:basedOn w:val="DefaultParagraphFont"/>
    <w:uiPriority w:val="99"/>
    <w:semiHidden/>
    <w:unhideWhenUsed/>
    <w:rsid w:val="008D0C7E"/>
  </w:style>
  <w:style w:type="paragraph" w:styleId="List">
    <w:name w:val="List"/>
    <w:basedOn w:val="Normal"/>
    <w:uiPriority w:val="99"/>
    <w:semiHidden/>
    <w:unhideWhenUsed/>
    <w:rsid w:val="008D0C7E"/>
    <w:pPr>
      <w:ind w:left="360" w:hanging="360"/>
      <w:contextualSpacing/>
    </w:pPr>
  </w:style>
  <w:style w:type="paragraph" w:styleId="List2">
    <w:name w:val="List 2"/>
    <w:basedOn w:val="Normal"/>
    <w:uiPriority w:val="99"/>
    <w:semiHidden/>
    <w:unhideWhenUsed/>
    <w:rsid w:val="008D0C7E"/>
    <w:pPr>
      <w:ind w:left="720" w:hanging="360"/>
      <w:contextualSpacing/>
    </w:pPr>
  </w:style>
  <w:style w:type="paragraph" w:styleId="List3">
    <w:name w:val="List 3"/>
    <w:basedOn w:val="Normal"/>
    <w:uiPriority w:val="99"/>
    <w:semiHidden/>
    <w:unhideWhenUsed/>
    <w:rsid w:val="008D0C7E"/>
    <w:pPr>
      <w:ind w:left="1080" w:hanging="360"/>
      <w:contextualSpacing/>
    </w:pPr>
  </w:style>
  <w:style w:type="paragraph" w:styleId="List4">
    <w:name w:val="List 4"/>
    <w:basedOn w:val="Normal"/>
    <w:uiPriority w:val="99"/>
    <w:semiHidden/>
    <w:unhideWhenUsed/>
    <w:rsid w:val="008D0C7E"/>
    <w:pPr>
      <w:ind w:left="1440" w:hanging="360"/>
      <w:contextualSpacing/>
    </w:pPr>
  </w:style>
  <w:style w:type="paragraph" w:styleId="List5">
    <w:name w:val="List 5"/>
    <w:basedOn w:val="Normal"/>
    <w:uiPriority w:val="99"/>
    <w:semiHidden/>
    <w:unhideWhenUsed/>
    <w:rsid w:val="008D0C7E"/>
    <w:pPr>
      <w:ind w:left="1800" w:hanging="360"/>
      <w:contextualSpacing/>
    </w:pPr>
  </w:style>
  <w:style w:type="paragraph" w:styleId="ListBullet">
    <w:name w:val="List Bullet"/>
    <w:basedOn w:val="Normal"/>
    <w:uiPriority w:val="99"/>
    <w:semiHidden/>
    <w:unhideWhenUsed/>
    <w:rsid w:val="008D0C7E"/>
    <w:pPr>
      <w:numPr>
        <w:numId w:val="1"/>
      </w:numPr>
      <w:contextualSpacing/>
    </w:pPr>
  </w:style>
  <w:style w:type="paragraph" w:styleId="ListBullet2">
    <w:name w:val="List Bullet 2"/>
    <w:basedOn w:val="Normal"/>
    <w:uiPriority w:val="99"/>
    <w:semiHidden/>
    <w:unhideWhenUsed/>
    <w:rsid w:val="008D0C7E"/>
    <w:pPr>
      <w:numPr>
        <w:numId w:val="2"/>
      </w:numPr>
      <w:contextualSpacing/>
    </w:pPr>
  </w:style>
  <w:style w:type="paragraph" w:styleId="ListBullet3">
    <w:name w:val="List Bullet 3"/>
    <w:basedOn w:val="Normal"/>
    <w:uiPriority w:val="99"/>
    <w:semiHidden/>
    <w:unhideWhenUsed/>
    <w:rsid w:val="008D0C7E"/>
    <w:pPr>
      <w:numPr>
        <w:numId w:val="3"/>
      </w:numPr>
      <w:contextualSpacing/>
    </w:pPr>
  </w:style>
  <w:style w:type="paragraph" w:styleId="ListBullet4">
    <w:name w:val="List Bullet 4"/>
    <w:basedOn w:val="Normal"/>
    <w:uiPriority w:val="99"/>
    <w:semiHidden/>
    <w:unhideWhenUsed/>
    <w:rsid w:val="008D0C7E"/>
    <w:pPr>
      <w:numPr>
        <w:numId w:val="4"/>
      </w:numPr>
      <w:contextualSpacing/>
    </w:pPr>
  </w:style>
  <w:style w:type="paragraph" w:styleId="ListBullet5">
    <w:name w:val="List Bullet 5"/>
    <w:basedOn w:val="Normal"/>
    <w:uiPriority w:val="99"/>
    <w:semiHidden/>
    <w:unhideWhenUsed/>
    <w:rsid w:val="008D0C7E"/>
    <w:pPr>
      <w:numPr>
        <w:numId w:val="5"/>
      </w:numPr>
      <w:contextualSpacing/>
    </w:pPr>
  </w:style>
  <w:style w:type="paragraph" w:styleId="ListContinue">
    <w:name w:val="List Continue"/>
    <w:basedOn w:val="Normal"/>
    <w:uiPriority w:val="99"/>
    <w:semiHidden/>
    <w:unhideWhenUsed/>
    <w:rsid w:val="008D0C7E"/>
    <w:pPr>
      <w:spacing w:after="120"/>
      <w:ind w:left="360"/>
      <w:contextualSpacing/>
    </w:pPr>
  </w:style>
  <w:style w:type="paragraph" w:styleId="ListContinue2">
    <w:name w:val="List Continue 2"/>
    <w:basedOn w:val="Normal"/>
    <w:unhideWhenUsed/>
    <w:rsid w:val="008D0C7E"/>
    <w:pPr>
      <w:spacing w:after="120"/>
      <w:ind w:left="720"/>
      <w:contextualSpacing/>
    </w:pPr>
  </w:style>
  <w:style w:type="paragraph" w:styleId="ListContinue3">
    <w:name w:val="List Continue 3"/>
    <w:basedOn w:val="Normal"/>
    <w:uiPriority w:val="99"/>
    <w:semiHidden/>
    <w:unhideWhenUsed/>
    <w:rsid w:val="008D0C7E"/>
    <w:pPr>
      <w:spacing w:after="120"/>
      <w:ind w:left="1080"/>
      <w:contextualSpacing/>
    </w:pPr>
  </w:style>
  <w:style w:type="paragraph" w:styleId="ListContinue4">
    <w:name w:val="List Continue 4"/>
    <w:basedOn w:val="Normal"/>
    <w:uiPriority w:val="99"/>
    <w:semiHidden/>
    <w:unhideWhenUsed/>
    <w:rsid w:val="008D0C7E"/>
    <w:pPr>
      <w:spacing w:after="120"/>
      <w:ind w:left="1440"/>
      <w:contextualSpacing/>
    </w:pPr>
  </w:style>
  <w:style w:type="paragraph" w:styleId="ListContinue5">
    <w:name w:val="List Continue 5"/>
    <w:basedOn w:val="Normal"/>
    <w:uiPriority w:val="99"/>
    <w:semiHidden/>
    <w:unhideWhenUsed/>
    <w:rsid w:val="008D0C7E"/>
    <w:pPr>
      <w:spacing w:after="120"/>
      <w:ind w:left="1800"/>
      <w:contextualSpacing/>
    </w:pPr>
  </w:style>
  <w:style w:type="paragraph" w:styleId="ListNumber">
    <w:name w:val="List Number"/>
    <w:basedOn w:val="Normal"/>
    <w:uiPriority w:val="99"/>
    <w:semiHidden/>
    <w:unhideWhenUsed/>
    <w:rsid w:val="008D0C7E"/>
    <w:pPr>
      <w:numPr>
        <w:numId w:val="6"/>
      </w:numPr>
      <w:contextualSpacing/>
    </w:pPr>
  </w:style>
  <w:style w:type="paragraph" w:styleId="ListNumber2">
    <w:name w:val="List Number 2"/>
    <w:basedOn w:val="Normal"/>
    <w:uiPriority w:val="99"/>
    <w:semiHidden/>
    <w:unhideWhenUsed/>
    <w:rsid w:val="008D0C7E"/>
    <w:pPr>
      <w:numPr>
        <w:numId w:val="7"/>
      </w:numPr>
      <w:contextualSpacing/>
    </w:pPr>
  </w:style>
  <w:style w:type="paragraph" w:styleId="ListNumber3">
    <w:name w:val="List Number 3"/>
    <w:basedOn w:val="Normal"/>
    <w:uiPriority w:val="99"/>
    <w:semiHidden/>
    <w:unhideWhenUsed/>
    <w:rsid w:val="008D0C7E"/>
    <w:pPr>
      <w:numPr>
        <w:numId w:val="8"/>
      </w:numPr>
      <w:contextualSpacing/>
    </w:pPr>
  </w:style>
  <w:style w:type="paragraph" w:styleId="ListNumber4">
    <w:name w:val="List Number 4"/>
    <w:basedOn w:val="Normal"/>
    <w:uiPriority w:val="99"/>
    <w:semiHidden/>
    <w:unhideWhenUsed/>
    <w:rsid w:val="008D0C7E"/>
    <w:pPr>
      <w:numPr>
        <w:numId w:val="9"/>
      </w:numPr>
      <w:contextualSpacing/>
    </w:pPr>
  </w:style>
  <w:style w:type="paragraph" w:styleId="ListNumber5">
    <w:name w:val="List Number 5"/>
    <w:basedOn w:val="Normal"/>
    <w:uiPriority w:val="99"/>
    <w:semiHidden/>
    <w:unhideWhenUsed/>
    <w:rsid w:val="008D0C7E"/>
    <w:pPr>
      <w:numPr>
        <w:numId w:val="10"/>
      </w:numPr>
      <w:contextualSpacing/>
    </w:pPr>
  </w:style>
  <w:style w:type="paragraph" w:styleId="ListParagraph">
    <w:name w:val="List Paragraph"/>
    <w:aliases w:val="Equipment,Numbered Indented Text,Figure_name"/>
    <w:basedOn w:val="Normal"/>
    <w:link w:val="ListParagraphChar"/>
    <w:uiPriority w:val="34"/>
    <w:qFormat/>
    <w:rsid w:val="008D0C7E"/>
    <w:pPr>
      <w:ind w:left="720"/>
      <w:contextualSpacing/>
    </w:pPr>
  </w:style>
  <w:style w:type="paragraph" w:styleId="MacroText">
    <w:name w:val="macro"/>
    <w:link w:val="MacroTextChar"/>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D0C7E"/>
    <w:rPr>
      <w:rFonts w:ascii="Consolas" w:hAnsi="Consolas" w:cs="Times New Roman"/>
      <w:sz w:val="20"/>
      <w:szCs w:val="20"/>
      <w:lang w:val="en-GB" w:eastAsia="ja-JP"/>
    </w:rPr>
  </w:style>
  <w:style w:type="character" w:customStyle="1" w:styleId="10">
    <w:name w:val="@他1"/>
    <w:basedOn w:val="DefaultParagraphFont"/>
    <w:uiPriority w:val="99"/>
    <w:semiHidden/>
    <w:unhideWhenUsed/>
    <w:rsid w:val="008D0C7E"/>
    <w:rPr>
      <w:color w:val="2B579A"/>
      <w:shd w:val="clear" w:color="auto" w:fill="E1DFDD"/>
    </w:rPr>
  </w:style>
  <w:style w:type="paragraph" w:styleId="MessageHeader">
    <w:name w:val="Message Header"/>
    <w:basedOn w:val="Normal"/>
    <w:link w:val="MessageHeaderChar"/>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unhideWhenUsed/>
    <w:rsid w:val="008D0C7E"/>
  </w:style>
  <w:style w:type="paragraph" w:styleId="NormalIndent">
    <w:name w:val="Normal Indent"/>
    <w:basedOn w:val="Normal"/>
    <w:uiPriority w:val="99"/>
    <w:semiHidden/>
    <w:unhideWhenUsed/>
    <w:rsid w:val="008D0C7E"/>
    <w:pPr>
      <w:ind w:left="720"/>
    </w:pPr>
  </w:style>
  <w:style w:type="paragraph" w:styleId="NoteHeading">
    <w:name w:val="Note Heading"/>
    <w:basedOn w:val="Normal"/>
    <w:next w:val="Normal"/>
    <w:link w:val="NoteHeadingChar"/>
    <w:uiPriority w:val="99"/>
    <w:semiHidden/>
    <w:unhideWhenUsed/>
    <w:rsid w:val="008D0C7E"/>
    <w:pPr>
      <w:spacing w:before="0"/>
    </w:pPr>
  </w:style>
  <w:style w:type="character" w:customStyle="1" w:styleId="NoteHeadingChar">
    <w:name w:val="Note Heading Char"/>
    <w:basedOn w:val="DefaultParagraphFont"/>
    <w:link w:val="NoteHeading"/>
    <w:uiPriority w:val="99"/>
    <w:semiHidden/>
    <w:rsid w:val="008D0C7E"/>
    <w:rPr>
      <w:rFonts w:ascii="Times New Roman" w:hAnsi="Times New Roman" w:cs="Times New Roman"/>
      <w:sz w:val="24"/>
      <w:szCs w:val="24"/>
      <w:lang w:val="en-GB" w:eastAsia="ja-JP"/>
    </w:rPr>
  </w:style>
  <w:style w:type="character" w:styleId="PageNumber">
    <w:name w:val="page number"/>
    <w:basedOn w:val="DefaultParagraphFont"/>
    <w:uiPriority w:val="99"/>
    <w:unhideWhenUsed/>
    <w:rsid w:val="008D0C7E"/>
  </w:style>
  <w:style w:type="paragraph" w:styleId="PlainText">
    <w:name w:val="Plain Text"/>
    <w:basedOn w:val="Normal"/>
    <w:link w:val="PlainTextChar"/>
    <w:uiPriority w:val="99"/>
    <w:semiHidden/>
    <w:unhideWhenUsed/>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D0C7E"/>
  </w:style>
  <w:style w:type="character" w:customStyle="1" w:styleId="SalutationChar">
    <w:name w:val="Salutation Char"/>
    <w:basedOn w:val="DefaultParagraphFont"/>
    <w:link w:val="Salutation"/>
    <w:uiPriority w:val="99"/>
    <w:semiHidden/>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unhideWhenUsed/>
    <w:rsid w:val="008D0C7E"/>
    <w:pPr>
      <w:spacing w:before="0"/>
      <w:ind w:left="4320"/>
    </w:pPr>
  </w:style>
  <w:style w:type="character" w:customStyle="1" w:styleId="SignatureChar">
    <w:name w:val="Signature Char"/>
    <w:basedOn w:val="DefaultParagraphFont"/>
    <w:link w:val="Signature"/>
    <w:uiPriority w:val="99"/>
    <w:rsid w:val="008D0C7E"/>
    <w:rPr>
      <w:rFonts w:ascii="Times New Roman" w:hAnsi="Times New Roman" w:cs="Times New Roman"/>
      <w:sz w:val="24"/>
      <w:szCs w:val="24"/>
      <w:lang w:val="en-GB" w:eastAsia="ja-JP"/>
    </w:rPr>
  </w:style>
  <w:style w:type="character" w:customStyle="1" w:styleId="11">
    <w:name w:val="智能超链接1"/>
    <w:basedOn w:val="DefaultParagraphFont"/>
    <w:uiPriority w:val="99"/>
    <w:semiHidden/>
    <w:unhideWhenUsed/>
    <w:rsid w:val="008D0C7E"/>
    <w:rPr>
      <w:u w:val="dotted"/>
    </w:rPr>
  </w:style>
  <w:style w:type="character" w:customStyle="1" w:styleId="SmartLink1">
    <w:name w:val="SmartLink1"/>
    <w:basedOn w:val="DefaultParagraphFont"/>
    <w:uiPriority w:val="99"/>
    <w:semiHidden/>
    <w:unhideWhenUsed/>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rsid w:val="008D0C7E"/>
    <w:pPr>
      <w:ind w:left="240" w:hanging="240"/>
    </w:pPr>
  </w:style>
  <w:style w:type="paragraph" w:styleId="Title">
    <w:name w:val="Title"/>
    <w:basedOn w:val="Normal"/>
    <w:next w:val="Normal"/>
    <w:link w:val="TitleChar"/>
    <w:uiPriority w:val="10"/>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D0C7E"/>
    <w:rPr>
      <w:rFonts w:asciiTheme="majorHAnsi" w:eastAsiaTheme="majorEastAsia" w:hAnsiTheme="majorHAnsi" w:cstheme="majorBidi"/>
      <w:b/>
      <w:bCs/>
    </w:rPr>
  </w:style>
  <w:style w:type="paragraph" w:styleId="TOC4">
    <w:name w:val="toc 4"/>
    <w:basedOn w:val="Normal"/>
    <w:next w:val="Normal"/>
    <w:autoRedefine/>
    <w:semiHidden/>
    <w:unhideWhenUsed/>
    <w:rsid w:val="008D0C7E"/>
    <w:pPr>
      <w:spacing w:after="100"/>
      <w:ind w:left="720"/>
    </w:pPr>
  </w:style>
  <w:style w:type="paragraph" w:styleId="TOC5">
    <w:name w:val="toc 5"/>
    <w:basedOn w:val="Normal"/>
    <w:next w:val="Normal"/>
    <w:autoRedefine/>
    <w:semiHidden/>
    <w:unhideWhenUsed/>
    <w:rsid w:val="008D0C7E"/>
    <w:pPr>
      <w:spacing w:after="100"/>
      <w:ind w:left="960"/>
    </w:pPr>
  </w:style>
  <w:style w:type="paragraph" w:styleId="TOC6">
    <w:name w:val="toc 6"/>
    <w:basedOn w:val="Normal"/>
    <w:next w:val="Normal"/>
    <w:autoRedefine/>
    <w:semiHidden/>
    <w:unhideWhenUsed/>
    <w:rsid w:val="008D0C7E"/>
    <w:pPr>
      <w:spacing w:after="100"/>
      <w:ind w:left="1200"/>
    </w:pPr>
  </w:style>
  <w:style w:type="paragraph" w:styleId="TOC7">
    <w:name w:val="toc 7"/>
    <w:basedOn w:val="Normal"/>
    <w:next w:val="Normal"/>
    <w:autoRedefine/>
    <w:semiHidden/>
    <w:unhideWhenUsed/>
    <w:rsid w:val="008D0C7E"/>
    <w:pPr>
      <w:spacing w:after="100"/>
      <w:ind w:left="1440"/>
    </w:pPr>
  </w:style>
  <w:style w:type="paragraph" w:styleId="TOC8">
    <w:name w:val="toc 8"/>
    <w:basedOn w:val="Normal"/>
    <w:next w:val="Normal"/>
    <w:autoRedefine/>
    <w:semiHidden/>
    <w:unhideWhenUsed/>
    <w:rsid w:val="008D0C7E"/>
    <w:pPr>
      <w:spacing w:after="100"/>
      <w:ind w:left="1680"/>
    </w:pPr>
  </w:style>
  <w:style w:type="paragraph" w:styleId="TOC9">
    <w:name w:val="toc 9"/>
    <w:basedOn w:val="Normal"/>
    <w:next w:val="Normal"/>
    <w:autoRedefine/>
    <w:uiPriority w:val="39"/>
    <w:semiHidden/>
    <w:unhideWhenUsed/>
    <w:rsid w:val="008D0C7E"/>
    <w:pPr>
      <w:spacing w:after="100"/>
      <w:ind w:left="1920"/>
    </w:pPr>
  </w:style>
  <w:style w:type="paragraph" w:styleId="TOCHeading">
    <w:name w:val="TOC Heading"/>
    <w:basedOn w:val="Heading1"/>
    <w:next w:val="Normal"/>
    <w:uiPriority w:val="39"/>
    <w:semiHidden/>
    <w:unhideWhenUsed/>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12">
    <w:name w:val="未处理的提及1"/>
    <w:basedOn w:val="DefaultParagraphFont"/>
    <w:uiPriority w:val="99"/>
    <w:semiHidden/>
    <w:unhideWhenUsed/>
    <w:rsid w:val="008D0C7E"/>
    <w:rPr>
      <w:color w:val="605E5C"/>
      <w:shd w:val="clear" w:color="auto" w:fill="E1DFDD"/>
    </w:rPr>
  </w:style>
  <w:style w:type="paragraph" w:customStyle="1" w:styleId="TSBHeaderRight14">
    <w:name w:val="TSBHeaderRight14"/>
    <w:basedOn w:val="Normal"/>
    <w:qFormat/>
    <w:rsid w:val="006F4361"/>
    <w:pPr>
      <w:jc w:val="right"/>
    </w:pPr>
    <w:rPr>
      <w:b/>
      <w:bCs/>
      <w:sz w:val="28"/>
      <w:szCs w:val="28"/>
    </w:rPr>
  </w:style>
  <w:style w:type="paragraph" w:customStyle="1" w:styleId="TSBHeaderQuestion">
    <w:name w:val="TSBHeaderQuestion"/>
    <w:basedOn w:val="Normal"/>
    <w:qFormat/>
    <w:rsid w:val="002534C9"/>
  </w:style>
  <w:style w:type="paragraph" w:customStyle="1" w:styleId="TSBHeaderSource">
    <w:name w:val="TSBHeaderSource"/>
    <w:basedOn w:val="Normal"/>
    <w:qFormat/>
    <w:rsid w:val="002534C9"/>
  </w:style>
  <w:style w:type="paragraph" w:customStyle="1" w:styleId="TSBHeaderTitle">
    <w:name w:val="TSBHeaderTitle"/>
    <w:basedOn w:val="Normal"/>
    <w:qFormat/>
    <w:rsid w:val="00054813"/>
  </w:style>
  <w:style w:type="paragraph" w:customStyle="1" w:styleId="TSBHeaderSummary">
    <w:name w:val="TSBHeaderSummary"/>
    <w:basedOn w:val="Normal"/>
    <w:rsid w:val="00054813"/>
  </w:style>
  <w:style w:type="character" w:customStyle="1" w:styleId="Appdef">
    <w:name w:val="App_def"/>
    <w:basedOn w:val="DefaultParagraphFont"/>
    <w:rsid w:val="00E2087A"/>
    <w:rPr>
      <w:rFonts w:ascii="Times New Roman" w:hAnsi="Times New Roman" w:cs="Times New Roman"/>
      <w:b/>
    </w:rPr>
  </w:style>
  <w:style w:type="character" w:customStyle="1" w:styleId="Appref">
    <w:name w:val="App_ref"/>
    <w:basedOn w:val="DefaultParagraphFont"/>
    <w:rsid w:val="00E2087A"/>
    <w:rPr>
      <w:rFonts w:cs="Times New Roman"/>
    </w:rPr>
  </w:style>
  <w:style w:type="character" w:customStyle="1" w:styleId="Artdef">
    <w:name w:val="Art_def"/>
    <w:basedOn w:val="DefaultParagraphFont"/>
    <w:rsid w:val="00E2087A"/>
    <w:rPr>
      <w:rFonts w:ascii="Times New Roman" w:hAnsi="Times New Roman" w:cs="Times New Roman"/>
      <w:b/>
    </w:rPr>
  </w:style>
  <w:style w:type="paragraph" w:customStyle="1" w:styleId="Artheading">
    <w:name w:val="Art_heading"/>
    <w:basedOn w:val="Normal"/>
    <w:next w:val="Normal"/>
    <w:rsid w:val="00E2087A"/>
    <w:pPr>
      <w:tabs>
        <w:tab w:val="left" w:pos="794"/>
        <w:tab w:val="left" w:pos="1191"/>
        <w:tab w:val="left" w:pos="1588"/>
        <w:tab w:val="left" w:pos="1985"/>
      </w:tabs>
      <w:overflowPunct w:val="0"/>
      <w:autoSpaceDE w:val="0"/>
      <w:autoSpaceDN w:val="0"/>
      <w:adjustRightInd w:val="0"/>
      <w:spacing w:before="480"/>
      <w:jc w:val="center"/>
      <w:textAlignment w:val="baseline"/>
    </w:pPr>
    <w:rPr>
      <w:b/>
      <w:sz w:val="28"/>
      <w:szCs w:val="20"/>
      <w:lang w:val="en-US" w:eastAsia="en-US"/>
    </w:rPr>
  </w:style>
  <w:style w:type="paragraph" w:customStyle="1" w:styleId="ArtNo">
    <w:name w:val="Art_No"/>
    <w:basedOn w:val="Normal"/>
    <w:next w:val="Normal"/>
    <w:rsid w:val="00E2087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caps/>
      <w:sz w:val="28"/>
      <w:szCs w:val="20"/>
      <w:lang w:val="en-US" w:eastAsia="en-US"/>
    </w:rPr>
  </w:style>
  <w:style w:type="character" w:customStyle="1" w:styleId="Artref">
    <w:name w:val="Art_ref"/>
    <w:basedOn w:val="DefaultParagraphFont"/>
    <w:rsid w:val="00E2087A"/>
    <w:rPr>
      <w:rFonts w:cs="Times New Roman"/>
    </w:rPr>
  </w:style>
  <w:style w:type="paragraph" w:customStyle="1" w:styleId="Arttitle">
    <w:name w:val="Art_title"/>
    <w:basedOn w:val="Normal"/>
    <w:next w:val="Normal"/>
    <w:rsid w:val="00E2087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szCs w:val="20"/>
      <w:lang w:val="en-US" w:eastAsia="en-US"/>
    </w:rPr>
  </w:style>
  <w:style w:type="paragraph" w:customStyle="1" w:styleId="ASN1">
    <w:name w:val="ASN.1"/>
    <w:basedOn w:val="Normal"/>
    <w:rsid w:val="00E2087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val="en-US" w:eastAsia="en-US"/>
    </w:rPr>
  </w:style>
  <w:style w:type="paragraph" w:customStyle="1" w:styleId="Call">
    <w:name w:val="Call"/>
    <w:basedOn w:val="Normal"/>
    <w:next w:val="Normal"/>
    <w:rsid w:val="00E2087A"/>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i/>
      <w:szCs w:val="20"/>
      <w:lang w:val="en-US" w:eastAsia="en-US"/>
    </w:rPr>
  </w:style>
  <w:style w:type="paragraph" w:customStyle="1" w:styleId="ChapNo">
    <w:name w:val="Chap_No"/>
    <w:basedOn w:val="Normal"/>
    <w:next w:val="Normal"/>
    <w:rsid w:val="00E2087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b/>
      <w:caps/>
      <w:sz w:val="28"/>
      <w:szCs w:val="20"/>
      <w:lang w:val="en-US" w:eastAsia="en-US"/>
    </w:rPr>
  </w:style>
  <w:style w:type="paragraph" w:customStyle="1" w:styleId="Chaptitle">
    <w:name w:val="Chap_title"/>
    <w:basedOn w:val="Normal"/>
    <w:next w:val="Normal"/>
    <w:rsid w:val="00E2087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szCs w:val="20"/>
      <w:lang w:val="en-US" w:eastAsia="en-US"/>
    </w:rPr>
  </w:style>
  <w:style w:type="paragraph" w:customStyle="1" w:styleId="Equation">
    <w:name w:val="Equation"/>
    <w:basedOn w:val="Normal"/>
    <w:rsid w:val="00E2087A"/>
    <w:pPr>
      <w:tabs>
        <w:tab w:val="left" w:pos="794"/>
        <w:tab w:val="center" w:pos="4820"/>
        <w:tab w:val="right" w:pos="9639"/>
      </w:tabs>
      <w:overflowPunct w:val="0"/>
      <w:autoSpaceDE w:val="0"/>
      <w:autoSpaceDN w:val="0"/>
      <w:adjustRightInd w:val="0"/>
      <w:spacing w:before="0"/>
      <w:textAlignment w:val="baseline"/>
    </w:pPr>
    <w:rPr>
      <w:szCs w:val="20"/>
      <w:lang w:val="en-US" w:eastAsia="en-US"/>
    </w:rPr>
  </w:style>
  <w:style w:type="paragraph" w:customStyle="1" w:styleId="Equationlegend">
    <w:name w:val="Equation_legend"/>
    <w:basedOn w:val="Normal"/>
    <w:rsid w:val="00E2087A"/>
    <w:pPr>
      <w:tabs>
        <w:tab w:val="right" w:pos="1814"/>
        <w:tab w:val="left" w:pos="1985"/>
      </w:tabs>
      <w:overflowPunct w:val="0"/>
      <w:autoSpaceDE w:val="0"/>
      <w:autoSpaceDN w:val="0"/>
      <w:adjustRightInd w:val="0"/>
      <w:spacing w:before="80"/>
      <w:ind w:left="1985" w:hanging="1985"/>
      <w:textAlignment w:val="baseline"/>
    </w:pPr>
    <w:rPr>
      <w:szCs w:val="20"/>
      <w:lang w:val="en-US" w:eastAsia="en-US"/>
    </w:rPr>
  </w:style>
  <w:style w:type="paragraph" w:customStyle="1" w:styleId="Figurelegend">
    <w:name w:val="Figure_legend"/>
    <w:basedOn w:val="Normal"/>
    <w:rsid w:val="00E2087A"/>
    <w:pPr>
      <w:keepNext/>
      <w:keepLines/>
      <w:overflowPunct w:val="0"/>
      <w:autoSpaceDE w:val="0"/>
      <w:autoSpaceDN w:val="0"/>
      <w:adjustRightInd w:val="0"/>
      <w:spacing w:before="20" w:after="20"/>
      <w:textAlignment w:val="baseline"/>
    </w:pPr>
    <w:rPr>
      <w:sz w:val="18"/>
      <w:szCs w:val="20"/>
      <w:lang w:val="en-US" w:eastAsia="en-US"/>
    </w:rPr>
  </w:style>
  <w:style w:type="paragraph" w:customStyle="1" w:styleId="FigureNoBR">
    <w:name w:val="Figure_No_BR"/>
    <w:basedOn w:val="Normal"/>
    <w:next w:val="Normal"/>
    <w:rsid w:val="00E2087A"/>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caps/>
      <w:szCs w:val="20"/>
      <w:lang w:val="en-US" w:eastAsia="en-US"/>
    </w:rPr>
  </w:style>
  <w:style w:type="paragraph" w:customStyle="1" w:styleId="TabletitleBR">
    <w:name w:val="Table_title_BR"/>
    <w:basedOn w:val="Normal"/>
    <w:next w:val="Normal"/>
    <w:rsid w:val="00E2087A"/>
    <w:pPr>
      <w:keepNext/>
      <w:keepLines/>
      <w:tabs>
        <w:tab w:val="left" w:pos="794"/>
        <w:tab w:val="left" w:pos="1191"/>
        <w:tab w:val="left" w:pos="1588"/>
        <w:tab w:val="left" w:pos="1985"/>
      </w:tabs>
      <w:overflowPunct w:val="0"/>
      <w:autoSpaceDE w:val="0"/>
      <w:autoSpaceDN w:val="0"/>
      <w:adjustRightInd w:val="0"/>
      <w:spacing w:before="0" w:after="120"/>
      <w:jc w:val="center"/>
      <w:textAlignment w:val="baseline"/>
    </w:pPr>
    <w:rPr>
      <w:b/>
      <w:szCs w:val="20"/>
      <w:lang w:val="en-US" w:eastAsia="en-US"/>
    </w:rPr>
  </w:style>
  <w:style w:type="paragraph" w:customStyle="1" w:styleId="FiguretitleBR">
    <w:name w:val="Figure_title_BR"/>
    <w:basedOn w:val="TabletitleBR"/>
    <w:next w:val="Normal"/>
    <w:rsid w:val="00E2087A"/>
    <w:pPr>
      <w:keepNext w:val="0"/>
      <w:spacing w:after="480"/>
    </w:pPr>
  </w:style>
  <w:style w:type="paragraph" w:customStyle="1" w:styleId="Figurewithouttitle">
    <w:name w:val="Figure_without_title"/>
    <w:basedOn w:val="Normal"/>
    <w:next w:val="Normal"/>
    <w:rsid w:val="00E2087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Cs w:val="20"/>
      <w:lang w:val="en-US" w:eastAsia="en-US"/>
    </w:rPr>
  </w:style>
  <w:style w:type="paragraph" w:customStyle="1" w:styleId="FirstFooter">
    <w:name w:val="FirstFooter"/>
    <w:basedOn w:val="Footer"/>
    <w:rsid w:val="00E2087A"/>
    <w:pPr>
      <w:tabs>
        <w:tab w:val="clear" w:pos="4680"/>
        <w:tab w:val="clear" w:pos="9360"/>
      </w:tabs>
      <w:spacing w:before="40"/>
    </w:pPr>
    <w:rPr>
      <w:sz w:val="16"/>
      <w:szCs w:val="20"/>
      <w:lang w:val="en-US" w:eastAsia="en-US"/>
    </w:rPr>
  </w:style>
  <w:style w:type="paragraph" w:customStyle="1" w:styleId="FooterQP">
    <w:name w:val="Footer_QP"/>
    <w:basedOn w:val="Normal"/>
    <w:rsid w:val="00E2087A"/>
    <w:pPr>
      <w:tabs>
        <w:tab w:val="left" w:pos="907"/>
        <w:tab w:val="right" w:pos="8789"/>
        <w:tab w:val="right" w:pos="9639"/>
      </w:tabs>
      <w:overflowPunct w:val="0"/>
      <w:autoSpaceDE w:val="0"/>
      <w:autoSpaceDN w:val="0"/>
      <w:adjustRightInd w:val="0"/>
      <w:spacing w:before="0"/>
      <w:textAlignment w:val="baseline"/>
    </w:pPr>
    <w:rPr>
      <w:b/>
      <w:sz w:val="22"/>
      <w:szCs w:val="20"/>
      <w:lang w:val="en-US" w:eastAsia="en-US"/>
    </w:rPr>
  </w:style>
  <w:style w:type="paragraph" w:customStyle="1" w:styleId="Normalaftertitle">
    <w:name w:val="Normal_after_title"/>
    <w:basedOn w:val="Normal"/>
    <w:next w:val="Normal"/>
    <w:rsid w:val="00E2087A"/>
    <w:pPr>
      <w:tabs>
        <w:tab w:val="left" w:pos="794"/>
        <w:tab w:val="left" w:pos="1191"/>
        <w:tab w:val="left" w:pos="1588"/>
        <w:tab w:val="left" w:pos="1985"/>
      </w:tabs>
      <w:overflowPunct w:val="0"/>
      <w:autoSpaceDE w:val="0"/>
      <w:autoSpaceDN w:val="0"/>
      <w:adjustRightInd w:val="0"/>
      <w:spacing w:before="360"/>
      <w:textAlignment w:val="baseline"/>
    </w:pPr>
    <w:rPr>
      <w:szCs w:val="20"/>
      <w:lang w:val="en-US" w:eastAsia="en-US"/>
    </w:rPr>
  </w:style>
  <w:style w:type="paragraph" w:customStyle="1" w:styleId="PartNo">
    <w:name w:val="Part_No"/>
    <w:basedOn w:val="Normal"/>
    <w:next w:val="Normal"/>
    <w:rsid w:val="00E2087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28"/>
      <w:szCs w:val="20"/>
      <w:lang w:val="en-US" w:eastAsia="en-US"/>
    </w:rPr>
  </w:style>
  <w:style w:type="paragraph" w:customStyle="1" w:styleId="Partref">
    <w:name w:val="Part_ref"/>
    <w:basedOn w:val="Normal"/>
    <w:next w:val="Normal"/>
    <w:rsid w:val="00E2087A"/>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szCs w:val="20"/>
      <w:lang w:val="en-US" w:eastAsia="en-US"/>
    </w:rPr>
  </w:style>
  <w:style w:type="paragraph" w:customStyle="1" w:styleId="Parttitle">
    <w:name w:val="Part_title"/>
    <w:basedOn w:val="Normal"/>
    <w:next w:val="Normalaftertitle"/>
    <w:rsid w:val="00E2087A"/>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b/>
      <w:sz w:val="28"/>
      <w:szCs w:val="20"/>
      <w:lang w:val="en-US" w:eastAsia="en-US"/>
    </w:rPr>
  </w:style>
  <w:style w:type="paragraph" w:customStyle="1" w:styleId="Recdate">
    <w:name w:val="Rec_date"/>
    <w:basedOn w:val="Normal"/>
    <w:next w:val="Normalaftertitle"/>
    <w:rsid w:val="00E2087A"/>
    <w:pPr>
      <w:keepNext/>
      <w:keepLines/>
      <w:overflowPunct w:val="0"/>
      <w:autoSpaceDE w:val="0"/>
      <w:autoSpaceDN w:val="0"/>
      <w:adjustRightInd w:val="0"/>
      <w:spacing w:before="0"/>
      <w:jc w:val="right"/>
      <w:textAlignment w:val="baseline"/>
    </w:pPr>
    <w:rPr>
      <w:i/>
      <w:sz w:val="22"/>
      <w:szCs w:val="20"/>
      <w:lang w:val="en-US" w:eastAsia="en-US"/>
    </w:rPr>
  </w:style>
  <w:style w:type="paragraph" w:customStyle="1" w:styleId="Questiondate">
    <w:name w:val="Question_date"/>
    <w:basedOn w:val="Recdate"/>
    <w:next w:val="Normalaftertitle"/>
    <w:rsid w:val="00E2087A"/>
  </w:style>
  <w:style w:type="paragraph" w:customStyle="1" w:styleId="QuestionNo">
    <w:name w:val="Question_No"/>
    <w:basedOn w:val="RecNo"/>
    <w:next w:val="Normal"/>
    <w:rsid w:val="00E2087A"/>
    <w:rPr>
      <w:lang w:val="en-US" w:eastAsia="en-US"/>
    </w:rPr>
  </w:style>
  <w:style w:type="paragraph" w:customStyle="1" w:styleId="RecNoBR">
    <w:name w:val="Rec_No_BR"/>
    <w:basedOn w:val="Normal"/>
    <w:next w:val="Normal"/>
    <w:rsid w:val="00E2087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caps/>
      <w:sz w:val="28"/>
      <w:szCs w:val="20"/>
      <w:lang w:val="en-US" w:eastAsia="en-US"/>
    </w:rPr>
  </w:style>
  <w:style w:type="paragraph" w:customStyle="1" w:styleId="QuestionNoBR">
    <w:name w:val="Question_No_BR"/>
    <w:basedOn w:val="RecNoBR"/>
    <w:next w:val="Normal"/>
    <w:rsid w:val="00E2087A"/>
  </w:style>
  <w:style w:type="paragraph" w:customStyle="1" w:styleId="Recref">
    <w:name w:val="Rec_ref"/>
    <w:basedOn w:val="Normal"/>
    <w:next w:val="Recdate"/>
    <w:rsid w:val="00E2087A"/>
    <w:pPr>
      <w:keepNext/>
      <w:keepLines/>
      <w:overflowPunct w:val="0"/>
      <w:autoSpaceDE w:val="0"/>
      <w:autoSpaceDN w:val="0"/>
      <w:adjustRightInd w:val="0"/>
      <w:spacing w:before="0"/>
      <w:jc w:val="center"/>
      <w:textAlignment w:val="baseline"/>
    </w:pPr>
    <w:rPr>
      <w:i/>
      <w:szCs w:val="20"/>
      <w:lang w:val="en-US" w:eastAsia="en-US"/>
    </w:rPr>
  </w:style>
  <w:style w:type="paragraph" w:customStyle="1" w:styleId="Questionref">
    <w:name w:val="Question_ref"/>
    <w:basedOn w:val="Recref"/>
    <w:next w:val="Questiondate"/>
    <w:rsid w:val="00E2087A"/>
  </w:style>
  <w:style w:type="paragraph" w:customStyle="1" w:styleId="Questiontitle">
    <w:name w:val="Question_title"/>
    <w:basedOn w:val="Rectitle"/>
    <w:next w:val="Questionref"/>
    <w:rsid w:val="00E2087A"/>
    <w:rPr>
      <w:lang w:val="en-US" w:eastAsia="en-US"/>
    </w:rPr>
  </w:style>
  <w:style w:type="character" w:customStyle="1" w:styleId="Recdef">
    <w:name w:val="Rec_def"/>
    <w:basedOn w:val="DefaultParagraphFont"/>
    <w:rsid w:val="00E2087A"/>
    <w:rPr>
      <w:rFonts w:cs="Times New Roman"/>
      <w:b/>
    </w:rPr>
  </w:style>
  <w:style w:type="paragraph" w:customStyle="1" w:styleId="Reftitle">
    <w:name w:val="Ref_title"/>
    <w:basedOn w:val="Normal"/>
    <w:next w:val="Reftext"/>
    <w:rsid w:val="00E2087A"/>
    <w:pPr>
      <w:tabs>
        <w:tab w:val="left" w:pos="794"/>
        <w:tab w:val="left" w:pos="1191"/>
        <w:tab w:val="left" w:pos="1588"/>
        <w:tab w:val="left" w:pos="1985"/>
      </w:tabs>
      <w:overflowPunct w:val="0"/>
      <w:autoSpaceDE w:val="0"/>
      <w:autoSpaceDN w:val="0"/>
      <w:adjustRightInd w:val="0"/>
      <w:spacing w:before="480"/>
      <w:jc w:val="center"/>
      <w:textAlignment w:val="baseline"/>
    </w:pPr>
    <w:rPr>
      <w:b/>
      <w:szCs w:val="20"/>
      <w:lang w:val="en-US" w:eastAsia="en-US"/>
    </w:rPr>
  </w:style>
  <w:style w:type="paragraph" w:customStyle="1" w:styleId="Repdate">
    <w:name w:val="Rep_date"/>
    <w:basedOn w:val="Recdate"/>
    <w:next w:val="Normalaftertitle"/>
    <w:rsid w:val="00E2087A"/>
  </w:style>
  <w:style w:type="paragraph" w:customStyle="1" w:styleId="RepNo">
    <w:name w:val="Rep_No"/>
    <w:basedOn w:val="RecNo"/>
    <w:next w:val="Normal"/>
    <w:rsid w:val="00E2087A"/>
    <w:rPr>
      <w:lang w:val="en-US" w:eastAsia="en-US"/>
    </w:rPr>
  </w:style>
  <w:style w:type="paragraph" w:customStyle="1" w:styleId="RepNoBR">
    <w:name w:val="Rep_No_BR"/>
    <w:basedOn w:val="RecNoBR"/>
    <w:next w:val="Normal"/>
    <w:rsid w:val="00E2087A"/>
  </w:style>
  <w:style w:type="paragraph" w:customStyle="1" w:styleId="Repref">
    <w:name w:val="Rep_ref"/>
    <w:basedOn w:val="Recref"/>
    <w:next w:val="Repdate"/>
    <w:rsid w:val="00E2087A"/>
  </w:style>
  <w:style w:type="paragraph" w:customStyle="1" w:styleId="Reptitle">
    <w:name w:val="Rep_title"/>
    <w:basedOn w:val="Rectitle"/>
    <w:next w:val="Repref"/>
    <w:rsid w:val="00E2087A"/>
    <w:rPr>
      <w:lang w:val="en-US" w:eastAsia="en-US"/>
    </w:rPr>
  </w:style>
  <w:style w:type="paragraph" w:customStyle="1" w:styleId="Resdate">
    <w:name w:val="Res_date"/>
    <w:basedOn w:val="Recdate"/>
    <w:next w:val="Normalaftertitle"/>
    <w:rsid w:val="00E2087A"/>
  </w:style>
  <w:style w:type="character" w:customStyle="1" w:styleId="Resdef">
    <w:name w:val="Res_def"/>
    <w:basedOn w:val="DefaultParagraphFont"/>
    <w:rsid w:val="00E2087A"/>
    <w:rPr>
      <w:rFonts w:ascii="Times New Roman" w:hAnsi="Times New Roman" w:cs="Times New Roman"/>
      <w:b/>
    </w:rPr>
  </w:style>
  <w:style w:type="paragraph" w:customStyle="1" w:styleId="ResNo">
    <w:name w:val="Res_No"/>
    <w:basedOn w:val="RecNo"/>
    <w:next w:val="Normal"/>
    <w:rsid w:val="00E2087A"/>
    <w:rPr>
      <w:lang w:val="en-US" w:eastAsia="en-US"/>
    </w:rPr>
  </w:style>
  <w:style w:type="paragraph" w:customStyle="1" w:styleId="ResNoBR">
    <w:name w:val="Res_No_BR"/>
    <w:basedOn w:val="RecNoBR"/>
    <w:next w:val="Normal"/>
    <w:rsid w:val="00E2087A"/>
  </w:style>
  <w:style w:type="paragraph" w:customStyle="1" w:styleId="Resref">
    <w:name w:val="Res_ref"/>
    <w:basedOn w:val="Recref"/>
    <w:next w:val="Resdate"/>
    <w:rsid w:val="00E2087A"/>
  </w:style>
  <w:style w:type="paragraph" w:customStyle="1" w:styleId="Restitle">
    <w:name w:val="Res_title"/>
    <w:basedOn w:val="Rectitle"/>
    <w:next w:val="Resref"/>
    <w:rsid w:val="00E2087A"/>
    <w:rPr>
      <w:lang w:val="en-US" w:eastAsia="en-US"/>
    </w:rPr>
  </w:style>
  <w:style w:type="paragraph" w:customStyle="1" w:styleId="Section1">
    <w:name w:val="Section_1"/>
    <w:basedOn w:val="Normal"/>
    <w:next w:val="Normal"/>
    <w:rsid w:val="00E2087A"/>
    <w:pPr>
      <w:overflowPunct w:val="0"/>
      <w:autoSpaceDE w:val="0"/>
      <w:autoSpaceDN w:val="0"/>
      <w:adjustRightInd w:val="0"/>
      <w:spacing w:before="624"/>
      <w:jc w:val="center"/>
      <w:textAlignment w:val="baseline"/>
    </w:pPr>
    <w:rPr>
      <w:b/>
      <w:szCs w:val="20"/>
      <w:lang w:val="en-US" w:eastAsia="en-US"/>
    </w:rPr>
  </w:style>
  <w:style w:type="paragraph" w:customStyle="1" w:styleId="Section2">
    <w:name w:val="Section_2"/>
    <w:basedOn w:val="Normal"/>
    <w:next w:val="Normal"/>
    <w:rsid w:val="00E2087A"/>
    <w:pPr>
      <w:overflowPunct w:val="0"/>
      <w:autoSpaceDE w:val="0"/>
      <w:autoSpaceDN w:val="0"/>
      <w:adjustRightInd w:val="0"/>
      <w:spacing w:before="240"/>
      <w:jc w:val="center"/>
      <w:textAlignment w:val="baseline"/>
    </w:pPr>
    <w:rPr>
      <w:i/>
      <w:szCs w:val="20"/>
      <w:lang w:val="en-US" w:eastAsia="en-US"/>
    </w:rPr>
  </w:style>
  <w:style w:type="paragraph" w:customStyle="1" w:styleId="SectionNo">
    <w:name w:val="Section_No"/>
    <w:basedOn w:val="Normal"/>
    <w:next w:val="Normal"/>
    <w:rsid w:val="00E2087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28"/>
      <w:szCs w:val="20"/>
      <w:lang w:val="en-US" w:eastAsia="en-US"/>
    </w:rPr>
  </w:style>
  <w:style w:type="paragraph" w:customStyle="1" w:styleId="Sectiontitle">
    <w:name w:val="Section_title"/>
    <w:basedOn w:val="Normal"/>
    <w:next w:val="Normalaftertitle"/>
    <w:rsid w:val="00E2087A"/>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szCs w:val="20"/>
      <w:lang w:val="en-US" w:eastAsia="en-US"/>
    </w:rPr>
  </w:style>
  <w:style w:type="paragraph" w:customStyle="1" w:styleId="Source">
    <w:name w:val="Source"/>
    <w:basedOn w:val="Normal"/>
    <w:next w:val="Normalaftertitle"/>
    <w:rsid w:val="00E2087A"/>
    <w:pPr>
      <w:tabs>
        <w:tab w:val="left" w:pos="794"/>
        <w:tab w:val="left" w:pos="1191"/>
        <w:tab w:val="left" w:pos="1588"/>
        <w:tab w:val="left" w:pos="1985"/>
      </w:tabs>
      <w:overflowPunct w:val="0"/>
      <w:autoSpaceDE w:val="0"/>
      <w:autoSpaceDN w:val="0"/>
      <w:adjustRightInd w:val="0"/>
      <w:spacing w:before="840" w:after="200"/>
      <w:jc w:val="center"/>
      <w:textAlignment w:val="baseline"/>
    </w:pPr>
    <w:rPr>
      <w:b/>
      <w:sz w:val="28"/>
      <w:szCs w:val="20"/>
      <w:lang w:val="en-US" w:eastAsia="en-US"/>
    </w:rPr>
  </w:style>
  <w:style w:type="paragraph" w:customStyle="1" w:styleId="SpecialFooter">
    <w:name w:val="Special Footer"/>
    <w:basedOn w:val="Footer"/>
    <w:rsid w:val="00E2087A"/>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sz w:val="16"/>
      <w:szCs w:val="20"/>
      <w:lang w:val="en-US" w:eastAsia="en-US"/>
    </w:rPr>
  </w:style>
  <w:style w:type="character" w:customStyle="1" w:styleId="Tablefreq">
    <w:name w:val="Table_freq"/>
    <w:basedOn w:val="DefaultParagraphFont"/>
    <w:rsid w:val="00E2087A"/>
    <w:rPr>
      <w:rFonts w:cs="Times New Roman"/>
      <w:b/>
      <w:color w:val="auto"/>
    </w:rPr>
  </w:style>
  <w:style w:type="paragraph" w:customStyle="1" w:styleId="TableNoBR">
    <w:name w:val="Table_No_BR"/>
    <w:basedOn w:val="Normal"/>
    <w:next w:val="TabletitleBR"/>
    <w:rsid w:val="00E2087A"/>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lang w:val="en-US" w:eastAsia="en-US"/>
    </w:rPr>
  </w:style>
  <w:style w:type="paragraph" w:customStyle="1" w:styleId="Tableref">
    <w:name w:val="Table_ref"/>
    <w:basedOn w:val="Normal"/>
    <w:next w:val="TabletitleBR"/>
    <w:rsid w:val="00E2087A"/>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szCs w:val="20"/>
      <w:lang w:val="en-US" w:eastAsia="en-US"/>
    </w:rPr>
  </w:style>
  <w:style w:type="paragraph" w:customStyle="1" w:styleId="Title1">
    <w:name w:val="Title 1"/>
    <w:basedOn w:val="Source"/>
    <w:next w:val="Normal"/>
    <w:rsid w:val="00E2087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E2087A"/>
  </w:style>
  <w:style w:type="paragraph" w:customStyle="1" w:styleId="Title3">
    <w:name w:val="Title 3"/>
    <w:basedOn w:val="Title2"/>
    <w:next w:val="Normal"/>
    <w:rsid w:val="00E2087A"/>
    <w:rPr>
      <w:caps w:val="0"/>
    </w:rPr>
  </w:style>
  <w:style w:type="paragraph" w:customStyle="1" w:styleId="toc0">
    <w:name w:val="toc 0"/>
    <w:basedOn w:val="Normal"/>
    <w:next w:val="TOC1"/>
    <w:rsid w:val="00E2087A"/>
    <w:pPr>
      <w:tabs>
        <w:tab w:val="right" w:pos="9639"/>
      </w:tabs>
      <w:overflowPunct w:val="0"/>
      <w:autoSpaceDE w:val="0"/>
      <w:autoSpaceDN w:val="0"/>
      <w:adjustRightInd w:val="0"/>
      <w:spacing w:before="0"/>
      <w:textAlignment w:val="baseline"/>
    </w:pPr>
    <w:rPr>
      <w:b/>
      <w:szCs w:val="20"/>
      <w:lang w:val="en-US" w:eastAsia="en-US"/>
    </w:rPr>
  </w:style>
  <w:style w:type="table" w:styleId="TableGrid">
    <w:name w:val="Table Grid"/>
    <w:basedOn w:val="TableNormal"/>
    <w:rsid w:val="00E2087A"/>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ref">
    <w:name w:val="Annex_ref"/>
    <w:basedOn w:val="Normal"/>
    <w:next w:val="Normal"/>
    <w:uiPriority w:val="99"/>
    <w:rsid w:val="00E2087A"/>
    <w:pPr>
      <w:keepNext/>
      <w:keepLines/>
      <w:tabs>
        <w:tab w:val="left" w:pos="1134"/>
        <w:tab w:val="left" w:pos="1871"/>
        <w:tab w:val="left" w:pos="2268"/>
      </w:tabs>
      <w:overflowPunct w:val="0"/>
      <w:autoSpaceDE w:val="0"/>
      <w:autoSpaceDN w:val="0"/>
      <w:adjustRightInd w:val="0"/>
      <w:spacing w:before="0" w:after="280"/>
      <w:jc w:val="center"/>
      <w:textAlignment w:val="baseline"/>
    </w:pPr>
    <w:rPr>
      <w:szCs w:val="20"/>
      <w:lang w:val="en-US" w:eastAsia="en-US"/>
    </w:rPr>
  </w:style>
  <w:style w:type="character" w:customStyle="1" w:styleId="Char">
    <w:name w:val="段 Char"/>
    <w:link w:val="a"/>
    <w:uiPriority w:val="99"/>
    <w:locked/>
    <w:rsid w:val="00E2087A"/>
    <w:rPr>
      <w:rFonts w:ascii="SimSun" w:eastAsia="Times New Roman"/>
      <w:sz w:val="21"/>
    </w:rPr>
  </w:style>
  <w:style w:type="paragraph" w:customStyle="1" w:styleId="a">
    <w:name w:val="段"/>
    <w:link w:val="Char"/>
    <w:uiPriority w:val="99"/>
    <w:rsid w:val="00E2087A"/>
    <w:pPr>
      <w:tabs>
        <w:tab w:val="center" w:pos="4201"/>
        <w:tab w:val="right" w:leader="dot" w:pos="9298"/>
      </w:tabs>
      <w:autoSpaceDE w:val="0"/>
      <w:autoSpaceDN w:val="0"/>
      <w:spacing w:after="0" w:line="240" w:lineRule="auto"/>
      <w:ind w:firstLineChars="200" w:firstLine="420"/>
      <w:jc w:val="both"/>
    </w:pPr>
    <w:rPr>
      <w:rFonts w:ascii="SimSun" w:eastAsia="Times New Roman"/>
      <w:sz w:val="21"/>
    </w:rPr>
  </w:style>
  <w:style w:type="character" w:customStyle="1" w:styleId="13">
    <w:name w:val="明显强调1"/>
    <w:uiPriority w:val="99"/>
    <w:rsid w:val="00E2087A"/>
    <w:rPr>
      <w:b/>
      <w:i/>
      <w:color w:val="4F81BD"/>
    </w:rPr>
  </w:style>
  <w:style w:type="table" w:styleId="ColorfulList-Accent1">
    <w:name w:val="Colorful List Accent 1"/>
    <w:basedOn w:val="TableNormal"/>
    <w:uiPriority w:val="99"/>
    <w:rsid w:val="00E2087A"/>
    <w:pPr>
      <w:spacing w:after="0" w:line="240" w:lineRule="auto"/>
    </w:pPr>
    <w:rPr>
      <w:rFonts w:ascii="Calibri" w:hAnsi="Calibri" w:cs="Times New Roman"/>
      <w:color w:val="000000"/>
      <w:sz w:val="20"/>
      <w:szCs w:val="2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paragraph" w:customStyle="1" w:styleId="FigureNoTitle0">
    <w:name w:val="Figure_NoTitle"/>
    <w:basedOn w:val="Normal"/>
    <w:next w:val="Normalaftertitle"/>
    <w:rsid w:val="00E2087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val="en-US" w:eastAsia="en-US"/>
    </w:rPr>
  </w:style>
  <w:style w:type="character" w:customStyle="1" w:styleId="apple-converted-space">
    <w:name w:val="apple-converted-space"/>
    <w:basedOn w:val="DefaultParagraphFont"/>
    <w:rsid w:val="00E2087A"/>
  </w:style>
  <w:style w:type="paragraph" w:customStyle="1" w:styleId="Default">
    <w:name w:val="Default"/>
    <w:link w:val="DefaultChar"/>
    <w:rsid w:val="00E2087A"/>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GridTable4-Accent11">
    <w:name w:val="Grid Table 4 - Accent 11"/>
    <w:basedOn w:val="TableNormal"/>
    <w:uiPriority w:val="49"/>
    <w:rsid w:val="00E2087A"/>
    <w:pPr>
      <w:spacing w:after="0" w:line="240" w:lineRule="auto"/>
    </w:pPr>
    <w:rPr>
      <w:rFonts w:ascii="Calibri" w:eastAsia="Calibri" w:hAnsi="Calibri" w:cs="Arial"/>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icture">
    <w:name w:val="Picture"/>
    <w:basedOn w:val="Normal"/>
    <w:next w:val="Caption"/>
    <w:link w:val="PictureChar"/>
    <w:qFormat/>
    <w:rsid w:val="00E2087A"/>
    <w:pPr>
      <w:tabs>
        <w:tab w:val="left" w:pos="794"/>
        <w:tab w:val="left" w:pos="1191"/>
        <w:tab w:val="left" w:pos="1588"/>
        <w:tab w:val="left" w:pos="1985"/>
      </w:tabs>
      <w:overflowPunct w:val="0"/>
      <w:autoSpaceDE w:val="0"/>
      <w:autoSpaceDN w:val="0"/>
      <w:adjustRightInd w:val="0"/>
      <w:spacing w:before="0"/>
      <w:jc w:val="center"/>
      <w:textAlignment w:val="baseline"/>
    </w:pPr>
    <w:rPr>
      <w:szCs w:val="20"/>
      <w:lang w:val="en-US" w:eastAsia="en-US"/>
    </w:rPr>
  </w:style>
  <w:style w:type="character" w:customStyle="1" w:styleId="PictureChar">
    <w:name w:val="Picture Char"/>
    <w:basedOn w:val="DefaultParagraphFont"/>
    <w:link w:val="Picture"/>
    <w:rsid w:val="00E2087A"/>
    <w:rPr>
      <w:rFonts w:ascii="Times New Roman" w:hAnsi="Times New Roman" w:cs="Times New Roman"/>
      <w:sz w:val="24"/>
      <w:szCs w:val="20"/>
      <w:lang w:eastAsia="en-US"/>
    </w:rPr>
  </w:style>
  <w:style w:type="paragraph" w:customStyle="1" w:styleId="ecxmsonormal">
    <w:name w:val="ecxmsonormal"/>
    <w:basedOn w:val="Normal"/>
    <w:rsid w:val="00E2087A"/>
    <w:pPr>
      <w:spacing w:before="0" w:after="324"/>
    </w:pPr>
    <w:rPr>
      <w:rFonts w:ascii="SimSun" w:eastAsia="SimSun" w:hAnsi="SimSun" w:cs="SimSun"/>
      <w:lang w:val="en-US" w:eastAsia="zh-CN"/>
    </w:rPr>
  </w:style>
  <w:style w:type="paragraph" w:customStyle="1" w:styleId="MediumList2-Accent41">
    <w:name w:val="Medium List 2 - Accent 41"/>
    <w:basedOn w:val="Normal"/>
    <w:uiPriority w:val="34"/>
    <w:qFormat/>
    <w:rsid w:val="00E2087A"/>
    <w:pPr>
      <w:spacing w:before="113" w:after="113"/>
      <w:ind w:left="720"/>
      <w:contextualSpacing/>
    </w:pPr>
    <w:rPr>
      <w:rFonts w:ascii="Bitstream Vera Sans" w:eastAsia="HG Mincho Light J" w:hAnsi="Bitstream Vera Sans" w:cs="Arial Unicode MS"/>
      <w:color w:val="000000"/>
      <w:sz w:val="20"/>
      <w:lang w:val="en-US" w:eastAsia="en-US" w:bidi="en-US"/>
    </w:rPr>
  </w:style>
  <w:style w:type="paragraph" w:customStyle="1" w:styleId="CorrespRecipientName">
    <w:name w:val="Corresp Recipient Name"/>
    <w:basedOn w:val="Normal"/>
    <w:next w:val="Normal"/>
    <w:rsid w:val="00E2087A"/>
    <w:pPr>
      <w:spacing w:before="0"/>
    </w:pPr>
    <w:rPr>
      <w:lang w:val="en-US" w:eastAsia="en-US"/>
    </w:rPr>
  </w:style>
  <w:style w:type="character" w:customStyle="1" w:styleId="DocIDChar">
    <w:name w:val="DocID Char"/>
    <w:link w:val="DocID"/>
    <w:locked/>
    <w:rsid w:val="00E2087A"/>
    <w:rPr>
      <w:sz w:val="24"/>
    </w:rPr>
  </w:style>
  <w:style w:type="paragraph" w:customStyle="1" w:styleId="DocID">
    <w:name w:val="DocID"/>
    <w:basedOn w:val="Normal"/>
    <w:next w:val="Footer"/>
    <w:link w:val="DocIDChar"/>
    <w:rsid w:val="00E2087A"/>
    <w:pPr>
      <w:widowControl w:val="0"/>
      <w:autoSpaceDE w:val="0"/>
      <w:autoSpaceDN w:val="0"/>
      <w:adjustRightInd w:val="0"/>
      <w:spacing w:before="0"/>
    </w:pPr>
    <w:rPr>
      <w:rFonts w:asciiTheme="minorHAnsi" w:hAnsiTheme="minorHAnsi" w:cstheme="minorBidi"/>
      <w:szCs w:val="22"/>
      <w:lang w:val="en-US" w:eastAsia="zh-CN"/>
    </w:rPr>
  </w:style>
  <w:style w:type="paragraph" w:customStyle="1" w:styleId="WW-BlockText">
    <w:name w:val="WW-Block Text"/>
    <w:basedOn w:val="Normal"/>
    <w:rsid w:val="00E2087A"/>
    <w:pPr>
      <w:widowControl w:val="0"/>
      <w:suppressAutoHyphens/>
      <w:autoSpaceDE w:val="0"/>
      <w:spacing w:before="0" w:after="240"/>
      <w:ind w:left="2166" w:hanging="6"/>
    </w:pPr>
    <w:rPr>
      <w:szCs w:val="20"/>
      <w:lang w:val="de-DE" w:eastAsia="en-US"/>
    </w:rPr>
  </w:style>
  <w:style w:type="paragraph" w:customStyle="1" w:styleId="WCPHeading3Block">
    <w:name w:val="WCP Heading 3 Block"/>
    <w:aliases w:val="H3B"/>
    <w:basedOn w:val="Normal"/>
    <w:rsid w:val="00E2087A"/>
    <w:pPr>
      <w:spacing w:before="0" w:after="240"/>
      <w:ind w:left="2160"/>
    </w:pPr>
    <w:rPr>
      <w:szCs w:val="20"/>
      <w:lang w:val="en-US" w:eastAsia="en-US"/>
    </w:rPr>
  </w:style>
  <w:style w:type="paragraph" w:customStyle="1" w:styleId="WCPHeading4Block">
    <w:name w:val="WCP Heading 4 Block"/>
    <w:aliases w:val="H4B"/>
    <w:basedOn w:val="Normal"/>
    <w:rsid w:val="00E2087A"/>
    <w:pPr>
      <w:spacing w:before="0" w:after="240"/>
      <w:ind w:left="2880"/>
    </w:pPr>
    <w:rPr>
      <w:szCs w:val="20"/>
      <w:lang w:val="en-US" w:eastAsia="en-US"/>
    </w:rPr>
  </w:style>
  <w:style w:type="paragraph" w:customStyle="1" w:styleId="CenteredHeading">
    <w:name w:val="Centered Heading"/>
    <w:basedOn w:val="Normal"/>
    <w:next w:val="BodyText"/>
    <w:rsid w:val="00E2087A"/>
    <w:pPr>
      <w:keepNext/>
      <w:keepLines/>
      <w:spacing w:before="0" w:after="240"/>
      <w:jc w:val="center"/>
    </w:pPr>
    <w:rPr>
      <w:rFonts w:ascii="Century Schoolbook" w:hAnsi="Century Schoolbook"/>
      <w:b/>
      <w:szCs w:val="20"/>
      <w:lang w:val="en-US" w:eastAsia="en-US"/>
    </w:rPr>
  </w:style>
  <w:style w:type="paragraph" w:customStyle="1" w:styleId="WW-Default">
    <w:name w:val="WW-Default"/>
    <w:rsid w:val="00E2087A"/>
    <w:pPr>
      <w:widowControl w:val="0"/>
      <w:tabs>
        <w:tab w:val="left" w:pos="1276"/>
      </w:tabs>
      <w:suppressAutoHyphens/>
      <w:snapToGrid w:val="0"/>
      <w:spacing w:after="0" w:line="240" w:lineRule="auto"/>
      <w:jc w:val="both"/>
    </w:pPr>
    <w:rPr>
      <w:rFonts w:ascii="Times New Roman" w:eastAsia="Arial" w:hAnsi="Times New Roman" w:cs="Times New Roman"/>
      <w:b/>
      <w:bCs/>
      <w:sz w:val="24"/>
      <w:szCs w:val="24"/>
      <w:lang w:eastAsia="ar-SA"/>
    </w:rPr>
  </w:style>
  <w:style w:type="table" w:styleId="LightShading-Accent5">
    <w:name w:val="Light Shading Accent 5"/>
    <w:basedOn w:val="TableNormal"/>
    <w:uiPriority w:val="71"/>
    <w:rsid w:val="00E2087A"/>
    <w:pPr>
      <w:spacing w:after="0" w:line="240" w:lineRule="auto"/>
    </w:pPr>
    <w:rPr>
      <w:rFonts w:ascii="Times New Roman" w:hAnsi="Times New Roman"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ascii="Times New Roman" w:hAnsi="Times New Roman" w:cs="Times New Roman" w:hint="default"/>
        <w:b/>
        <w:bCs/>
      </w:rPr>
      <w:tblPr/>
      <w:tcPr>
        <w:tcBorders>
          <w:top w:val="nil"/>
          <w:left w:val="nil"/>
          <w:bottom w:val="single" w:sz="24" w:space="0" w:color="C0504D"/>
          <w:right w:val="nil"/>
          <w:insideH w:val="nil"/>
          <w:insideV w:val="nil"/>
        </w:tcBorders>
        <w:shd w:val="clear" w:color="auto" w:fill="FFFFFF"/>
      </w:tcPr>
    </w:tblStylePr>
    <w:tblStylePr w:type="lastRow">
      <w:rPr>
        <w:rFonts w:ascii="Times New Roman" w:hAnsi="Times New Roman" w:cs="Times New Roman" w:hint="default"/>
        <w:b/>
        <w:bCs/>
        <w:color w:val="FFFFFF"/>
      </w:rPr>
      <w:tblPr/>
      <w:tcPr>
        <w:tcBorders>
          <w:top w:val="single" w:sz="6" w:space="0" w:color="FFFFFF"/>
        </w:tcBorders>
        <w:shd w:val="clear" w:color="auto" w:fill="2C4C74"/>
      </w:tcPr>
    </w:tblStylePr>
    <w:tblStylePr w:type="firstCol">
      <w:rPr>
        <w:rFonts w:ascii="Times New Roman" w:hAnsi="Times New Roman" w:cs="Times New Roman" w:hint="default"/>
        <w:color w:val="FFFFFF"/>
      </w:rPr>
      <w:tblPr/>
      <w:tcPr>
        <w:tcBorders>
          <w:top w:val="nil"/>
          <w:left w:val="nil"/>
          <w:bottom w:val="nil"/>
          <w:right w:val="nil"/>
          <w:insideH w:val="single" w:sz="4" w:space="0" w:color="2C4C74"/>
          <w:insideV w:val="nil"/>
        </w:tcBorders>
        <w:shd w:val="clear" w:color="auto" w:fill="2C4C74"/>
      </w:tcPr>
    </w:tblStylePr>
    <w:tblStylePr w:type="lastCol">
      <w:rPr>
        <w:rFonts w:ascii="Times New Roman" w:hAnsi="Times New Roman" w:cs="Times New Roman" w:hint="default"/>
        <w:color w:val="FFFFFF"/>
      </w:rPr>
      <w:tblPr/>
      <w:tcPr>
        <w:tcBorders>
          <w:top w:val="nil"/>
          <w:left w:val="nil"/>
          <w:bottom w:val="nil"/>
          <w:right w:val="nil"/>
          <w:insideH w:val="nil"/>
          <w:insideV w:val="nil"/>
        </w:tcBorders>
        <w:shd w:val="clear" w:color="auto" w:fill="2C4C74"/>
      </w:tcPr>
    </w:tblStylePr>
    <w:tblStylePr w:type="band1Vert">
      <w:rPr>
        <w:rFonts w:ascii="Times New Roman" w:hAnsi="Times New Roman" w:cs="Times New Roman" w:hint="default"/>
      </w:rPr>
      <w:tblPr/>
      <w:tcPr>
        <w:shd w:val="clear" w:color="auto" w:fill="B8CCE4"/>
      </w:tcPr>
    </w:tblStylePr>
    <w:tblStylePr w:type="band1Horz">
      <w:rPr>
        <w:rFonts w:ascii="Times New Roman" w:hAnsi="Times New Roman" w:cs="Times New Roman" w:hint="default"/>
      </w:rPr>
      <w:tblPr/>
      <w:tcPr>
        <w:shd w:val="clear" w:color="auto" w:fill="A7BFDE"/>
      </w:tcPr>
    </w:tblStylePr>
    <w:tblStylePr w:type="neCell">
      <w:rPr>
        <w:rFonts w:ascii="Times New Roman" w:hAnsi="Times New Roman" w:cs="Times New Roman" w:hint="default"/>
        <w:color w:val="000000"/>
      </w:rPr>
    </w:tblStylePr>
    <w:tblStylePr w:type="nwCell">
      <w:rPr>
        <w:rFonts w:ascii="Times New Roman" w:hAnsi="Times New Roman" w:cs="Times New Roman" w:hint="default"/>
        <w:color w:val="000000"/>
      </w:rPr>
    </w:tblStylePr>
  </w:style>
  <w:style w:type="table" w:styleId="LightList-Accent5">
    <w:name w:val="Light List Accent 5"/>
    <w:basedOn w:val="TableNormal"/>
    <w:uiPriority w:val="72"/>
    <w:rsid w:val="00E2087A"/>
    <w:pPr>
      <w:spacing w:after="0" w:line="240" w:lineRule="auto"/>
    </w:pPr>
    <w:rPr>
      <w:rFonts w:ascii="Times New Roman" w:hAnsi="Times New Roman" w:cs="Times New Roman"/>
      <w:color w:val="000000"/>
      <w:sz w:val="20"/>
      <w:szCs w:val="20"/>
    </w:rPr>
    <w:tblPr>
      <w:tblStyleRowBandSize w:val="1"/>
      <w:tblStyleColBandSize w:val="1"/>
    </w:tblPr>
    <w:tcPr>
      <w:shd w:val="clear" w:color="auto" w:fill="EDF2F8"/>
    </w:tcPr>
    <w:tblStylePr w:type="firstRow">
      <w:rPr>
        <w:rFonts w:ascii="Times New Roman" w:hAnsi="Times New Roman" w:cs="Times New Roman" w:hint="default"/>
        <w:b/>
        <w:bCs/>
        <w:color w:val="FFFFFF"/>
      </w:rPr>
      <w:tblPr/>
      <w:tcPr>
        <w:tcBorders>
          <w:bottom w:val="single" w:sz="12" w:space="0" w:color="FFFFFF"/>
        </w:tcBorders>
        <w:shd w:val="clear" w:color="auto" w:fill="9E3A38"/>
      </w:tcPr>
    </w:tblStylePr>
    <w:tblStylePr w:type="lastRow">
      <w:rPr>
        <w:rFonts w:ascii="Times New Roman" w:hAnsi="Times New Roman" w:cs="Times New Roman" w:hint="default"/>
        <w:b/>
        <w:bCs/>
        <w:color w:val="9E3A38"/>
      </w:rPr>
      <w:tblPr/>
      <w:tcPr>
        <w:tcBorders>
          <w:top w:val="single" w:sz="12" w:space="0" w:color="000000"/>
        </w:tcBorders>
        <w:shd w:val="clear" w:color="auto" w:fill="FFFFFF"/>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top w:val="nil"/>
          <w:left w:val="nil"/>
          <w:bottom w:val="nil"/>
          <w:right w:val="nil"/>
          <w:insideH w:val="nil"/>
          <w:insideV w:val="nil"/>
        </w:tcBorders>
        <w:shd w:val="clear" w:color="auto" w:fill="D3DFEE"/>
      </w:tcPr>
    </w:tblStylePr>
    <w:tblStylePr w:type="band1Horz">
      <w:rPr>
        <w:rFonts w:ascii="Times New Roman" w:hAnsi="Times New Roman" w:cs="Times New Roman" w:hint="default"/>
      </w:rPr>
      <w:tblPr/>
      <w:tcPr>
        <w:shd w:val="clear" w:color="auto" w:fill="DBE5F1"/>
      </w:tcPr>
    </w:tblStylePr>
  </w:style>
  <w:style w:type="paragraph" w:customStyle="1" w:styleId="LightGrid-Accent31">
    <w:name w:val="Light Grid - Accent 31"/>
    <w:basedOn w:val="Normal"/>
    <w:uiPriority w:val="34"/>
    <w:qFormat/>
    <w:rsid w:val="00E2087A"/>
    <w:pPr>
      <w:spacing w:before="0"/>
      <w:ind w:left="720"/>
      <w:contextualSpacing/>
    </w:pPr>
    <w:rPr>
      <w:lang w:val="en-US" w:eastAsia="en-US"/>
    </w:rPr>
  </w:style>
  <w:style w:type="paragraph" w:customStyle="1" w:styleId="MediumList2-Accent21">
    <w:name w:val="Medium List 2 - Accent 21"/>
    <w:hidden/>
    <w:uiPriority w:val="71"/>
    <w:rsid w:val="00E2087A"/>
    <w:pPr>
      <w:spacing w:after="0" w:line="240" w:lineRule="auto"/>
    </w:pPr>
    <w:rPr>
      <w:rFonts w:ascii="Times New Roman" w:hAnsi="Times New Roman" w:cs="Times New Roman"/>
      <w:sz w:val="24"/>
      <w:szCs w:val="20"/>
      <w:lang w:val="en-GB" w:eastAsia="en-US"/>
    </w:rPr>
  </w:style>
  <w:style w:type="paragraph" w:customStyle="1" w:styleId="Heading1Centered">
    <w:name w:val="Heading 1 Centered"/>
    <w:basedOn w:val="Heading1"/>
    <w:rsid w:val="00E2087A"/>
    <w:pPr>
      <w:tabs>
        <w:tab w:val="left" w:pos="1134"/>
        <w:tab w:val="left" w:pos="1871"/>
        <w:tab w:val="left" w:pos="2268"/>
      </w:tabs>
      <w:spacing w:before="115" w:line="276" w:lineRule="auto"/>
      <w:ind w:left="0" w:firstLine="0"/>
      <w:jc w:val="center"/>
    </w:pPr>
    <w:rPr>
      <w:bCs/>
      <w:lang w:val="en-US" w:eastAsia="zh-CN"/>
    </w:rPr>
  </w:style>
  <w:style w:type="character" w:customStyle="1" w:styleId="DefaultChar">
    <w:name w:val="Default Char"/>
    <w:link w:val="Default"/>
    <w:locked/>
    <w:rsid w:val="00E2087A"/>
    <w:rPr>
      <w:rFonts w:ascii="Times New Roman" w:hAnsi="Times New Roman" w:cs="Times New Roman"/>
      <w:color w:val="000000"/>
      <w:sz w:val="24"/>
      <w:szCs w:val="24"/>
    </w:rPr>
  </w:style>
  <w:style w:type="paragraph" w:customStyle="1" w:styleId="p1">
    <w:name w:val="p1"/>
    <w:basedOn w:val="Normal"/>
    <w:rsid w:val="00E2087A"/>
    <w:pPr>
      <w:spacing w:before="0"/>
    </w:pPr>
    <w:rPr>
      <w:sz w:val="18"/>
      <w:szCs w:val="18"/>
      <w:lang w:val="en-US" w:eastAsia="ko-KR"/>
    </w:rPr>
  </w:style>
  <w:style w:type="paragraph" w:customStyle="1" w:styleId="p2">
    <w:name w:val="p2"/>
    <w:basedOn w:val="Normal"/>
    <w:rsid w:val="00E2087A"/>
    <w:pPr>
      <w:spacing w:before="0"/>
    </w:pPr>
    <w:rPr>
      <w:sz w:val="17"/>
      <w:szCs w:val="17"/>
      <w:lang w:val="en-US" w:eastAsia="ko-KR"/>
    </w:rPr>
  </w:style>
  <w:style w:type="character" w:customStyle="1" w:styleId="14">
    <w:name w:val="확인되지 않은 멘션1"/>
    <w:basedOn w:val="DefaultParagraphFont"/>
    <w:uiPriority w:val="99"/>
    <w:rsid w:val="00E2087A"/>
    <w:rPr>
      <w:color w:val="808080"/>
      <w:shd w:val="clear" w:color="auto" w:fill="E6E6E6"/>
    </w:rPr>
  </w:style>
  <w:style w:type="character" w:customStyle="1" w:styleId="2">
    <w:name w:val="확인되지 않은 멘션2"/>
    <w:basedOn w:val="DefaultParagraphFont"/>
    <w:uiPriority w:val="99"/>
    <w:semiHidden/>
    <w:unhideWhenUsed/>
    <w:rsid w:val="00E2087A"/>
    <w:rPr>
      <w:color w:val="808080"/>
      <w:shd w:val="clear" w:color="auto" w:fill="E6E6E6"/>
    </w:rPr>
  </w:style>
  <w:style w:type="character" w:customStyle="1" w:styleId="3">
    <w:name w:val="확인되지 않은 멘션3"/>
    <w:basedOn w:val="DefaultParagraphFont"/>
    <w:uiPriority w:val="99"/>
    <w:semiHidden/>
    <w:unhideWhenUsed/>
    <w:rsid w:val="00E2087A"/>
    <w:rPr>
      <w:color w:val="808080"/>
      <w:shd w:val="clear" w:color="auto" w:fill="E6E6E6"/>
    </w:rPr>
  </w:style>
  <w:style w:type="character" w:customStyle="1" w:styleId="4">
    <w:name w:val="확인되지 않은 멘션4"/>
    <w:basedOn w:val="DefaultParagraphFont"/>
    <w:uiPriority w:val="99"/>
    <w:semiHidden/>
    <w:unhideWhenUsed/>
    <w:rsid w:val="00E2087A"/>
    <w:rPr>
      <w:color w:val="605E5C"/>
      <w:shd w:val="clear" w:color="auto" w:fill="E1DFDD"/>
    </w:rPr>
  </w:style>
  <w:style w:type="character" w:customStyle="1" w:styleId="5">
    <w:name w:val="확인되지 않은 멘션5"/>
    <w:basedOn w:val="DefaultParagraphFont"/>
    <w:uiPriority w:val="99"/>
    <w:semiHidden/>
    <w:unhideWhenUsed/>
    <w:rsid w:val="00E2087A"/>
    <w:rPr>
      <w:color w:val="605E5C"/>
      <w:shd w:val="clear" w:color="auto" w:fill="E1DFDD"/>
    </w:rPr>
  </w:style>
  <w:style w:type="character" w:customStyle="1" w:styleId="6">
    <w:name w:val="확인되지 않은 멘션6"/>
    <w:basedOn w:val="DefaultParagraphFont"/>
    <w:uiPriority w:val="99"/>
    <w:semiHidden/>
    <w:unhideWhenUsed/>
    <w:rsid w:val="00E2087A"/>
    <w:rPr>
      <w:color w:val="605E5C"/>
      <w:shd w:val="clear" w:color="auto" w:fill="E1DFDD"/>
    </w:rPr>
  </w:style>
  <w:style w:type="character" w:customStyle="1" w:styleId="7">
    <w:name w:val="확인되지 않은 멘션7"/>
    <w:basedOn w:val="DefaultParagraphFont"/>
    <w:uiPriority w:val="99"/>
    <w:semiHidden/>
    <w:unhideWhenUsed/>
    <w:rsid w:val="00E2087A"/>
    <w:rPr>
      <w:color w:val="605E5C"/>
      <w:shd w:val="clear" w:color="auto" w:fill="E1DFDD"/>
    </w:rPr>
  </w:style>
  <w:style w:type="character" w:customStyle="1" w:styleId="8">
    <w:name w:val="확인되지 않은 멘션8"/>
    <w:basedOn w:val="DefaultParagraphFont"/>
    <w:uiPriority w:val="99"/>
    <w:semiHidden/>
    <w:unhideWhenUsed/>
    <w:rsid w:val="00E2087A"/>
    <w:rPr>
      <w:color w:val="605E5C"/>
      <w:shd w:val="clear" w:color="auto" w:fill="E1DFDD"/>
    </w:rPr>
  </w:style>
  <w:style w:type="character" w:customStyle="1" w:styleId="9">
    <w:name w:val="확인되지 않은 멘션9"/>
    <w:basedOn w:val="DefaultParagraphFont"/>
    <w:uiPriority w:val="99"/>
    <w:semiHidden/>
    <w:unhideWhenUsed/>
    <w:rsid w:val="00E2087A"/>
    <w:rPr>
      <w:color w:val="605E5C"/>
      <w:shd w:val="clear" w:color="auto" w:fill="E1DFDD"/>
    </w:rPr>
  </w:style>
  <w:style w:type="character" w:customStyle="1" w:styleId="100">
    <w:name w:val="확인되지 않은 멘션10"/>
    <w:basedOn w:val="DefaultParagraphFont"/>
    <w:uiPriority w:val="99"/>
    <w:semiHidden/>
    <w:unhideWhenUsed/>
    <w:rsid w:val="00E2087A"/>
    <w:rPr>
      <w:color w:val="605E5C"/>
      <w:shd w:val="clear" w:color="auto" w:fill="E1DFDD"/>
    </w:rPr>
  </w:style>
  <w:style w:type="paragraph" w:customStyle="1" w:styleId="LSDeadline">
    <w:name w:val="LSDeadline"/>
    <w:basedOn w:val="LSForAction"/>
    <w:next w:val="Normal"/>
    <w:rsid w:val="001244E8"/>
    <w:rPr>
      <w:bCs w:val="0"/>
    </w:rPr>
  </w:style>
  <w:style w:type="paragraph" w:customStyle="1" w:styleId="LSForAction">
    <w:name w:val="LSForAction"/>
    <w:basedOn w:val="Normal"/>
    <w:rsid w:val="001244E8"/>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1244E8"/>
  </w:style>
  <w:style w:type="paragraph" w:customStyle="1" w:styleId="Committee">
    <w:name w:val="Committee"/>
    <w:basedOn w:val="Normal"/>
    <w:qFormat/>
    <w:rsid w:val="00E74DB4"/>
    <w:pPr>
      <w:tabs>
        <w:tab w:val="left" w:pos="794"/>
        <w:tab w:val="left" w:pos="1191"/>
        <w:tab w:val="left" w:pos="1588"/>
        <w:tab w:val="left" w:pos="1985"/>
      </w:tabs>
      <w:overflowPunct w:val="0"/>
      <w:autoSpaceDE w:val="0"/>
      <w:autoSpaceDN w:val="0"/>
      <w:adjustRightInd w:val="0"/>
      <w:textAlignment w:val="baseline"/>
    </w:pPr>
    <w:rPr>
      <w:rFonts w:asciiTheme="minorHAnsi" w:eastAsia="Times New Roman" w:hAnsiTheme="minorHAnsi" w:cs="Times New Roman Bold"/>
      <w:b/>
      <w:caps/>
      <w:szCs w:val="20"/>
      <w:lang w:eastAsia="en-US"/>
    </w:rPr>
  </w:style>
  <w:style w:type="character" w:customStyle="1" w:styleId="ListParagraphChar">
    <w:name w:val="List Paragraph Char"/>
    <w:aliases w:val="Equipment Char,Numbered Indented Text Char,Figure_name Char"/>
    <w:link w:val="ListParagraph"/>
    <w:uiPriority w:val="34"/>
    <w:rsid w:val="00E74DB4"/>
    <w:rPr>
      <w:rFonts w:ascii="Times New Roman" w:hAnsi="Times New Roman" w:cs="Times New Roman"/>
      <w:sz w:val="24"/>
      <w:szCs w:val="24"/>
      <w:lang w:val="en-GB" w:eastAsia="ja-JP"/>
    </w:rPr>
  </w:style>
  <w:style w:type="character" w:customStyle="1" w:styleId="UnresolvedMention1">
    <w:name w:val="Unresolved Mention1"/>
    <w:basedOn w:val="DefaultParagraphFont"/>
    <w:uiPriority w:val="99"/>
    <w:semiHidden/>
    <w:unhideWhenUsed/>
    <w:rsid w:val="00AE0304"/>
    <w:rPr>
      <w:color w:val="605E5C"/>
      <w:shd w:val="clear" w:color="auto" w:fill="E1DFDD"/>
    </w:rPr>
  </w:style>
  <w:style w:type="character" w:styleId="UnresolvedMention">
    <w:name w:val="Unresolved Mention"/>
    <w:basedOn w:val="DefaultParagraphFont"/>
    <w:uiPriority w:val="99"/>
    <w:semiHidden/>
    <w:unhideWhenUsed/>
    <w:rsid w:val="000F2455"/>
    <w:rPr>
      <w:color w:val="605E5C"/>
      <w:shd w:val="clear" w:color="auto" w:fill="E1DFDD"/>
    </w:rPr>
  </w:style>
  <w:style w:type="character" w:customStyle="1" w:styleId="CRCoverPageZchn">
    <w:name w:val="CR Cover Page Zchn"/>
    <w:link w:val="CRCoverPage"/>
    <w:qFormat/>
    <w:locked/>
    <w:rsid w:val="00191FD5"/>
    <w:rPr>
      <w:rFonts w:ascii="Arial" w:hAnsi="Arial"/>
      <w:lang w:eastAsia="en-US"/>
    </w:rPr>
  </w:style>
  <w:style w:type="paragraph" w:customStyle="1" w:styleId="CRCoverPage">
    <w:name w:val="CR Cover Page"/>
    <w:link w:val="CRCoverPageZchn"/>
    <w:qFormat/>
    <w:rsid w:val="00191FD5"/>
    <w:pPr>
      <w:spacing w:after="120" w:line="240" w:lineRule="auto"/>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md/T22-SG02-230313-TD-PLEN-023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22-SG02-230313-TD-GEN-0217/en"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1A679BD0914280A3B2F0A590452853"/>
        <w:category>
          <w:name w:val="General"/>
          <w:gallery w:val="placeholder"/>
        </w:category>
        <w:types>
          <w:type w:val="bbPlcHdr"/>
        </w:types>
        <w:behaviors>
          <w:behavior w:val="content"/>
        </w:behaviors>
        <w:guid w:val="{B88A89EC-04ED-4039-832F-A9F52A052497}"/>
      </w:docPartPr>
      <w:docPartBody>
        <w:p w:rsidR="00965E26" w:rsidRDefault="00B02DFD" w:rsidP="00B02DFD">
          <w:pPr>
            <w:pStyle w:val="261A679BD0914280A3B2F0A590452853"/>
          </w:pPr>
          <w:r>
            <w:rPr>
              <w:rStyle w:val="PlaceholderText"/>
            </w:rPr>
            <w:t>Insert an abstract under 200 words that describes the content of the document, including a clear description of any proposals it may contain.</w:t>
          </w:r>
        </w:p>
      </w:docPartBody>
    </w:docPart>
    <w:docPart>
      <w:docPartPr>
        <w:name w:val="CE4B6E83EE2F43EEB76F8E3F477D1456"/>
        <w:category>
          <w:name w:val="常规"/>
          <w:gallery w:val="placeholder"/>
        </w:category>
        <w:types>
          <w:type w:val="bbPlcHdr"/>
        </w:types>
        <w:behaviors>
          <w:behavior w:val="content"/>
        </w:behaviors>
        <w:guid w:val="{55737879-1118-4CF4-B1EE-5D59CBC58687}"/>
      </w:docPartPr>
      <w:docPartBody>
        <w:p w:rsidR="00C67405" w:rsidRDefault="001666DF" w:rsidP="001666DF">
          <w:pPr>
            <w:pStyle w:val="CE4B6E83EE2F43EEB76F8E3F477D1456"/>
          </w:pPr>
          <w:r w:rsidRPr="001229A4">
            <w:rPr>
              <w:rStyle w:val="PlaceholderText"/>
            </w:rPr>
            <w:t>Click here to enter text.</w:t>
          </w:r>
        </w:p>
      </w:docPartBody>
    </w:docPart>
    <w:docPart>
      <w:docPartPr>
        <w:name w:val="E3652F2B0247424DAAFD55AED8AED38E"/>
        <w:category>
          <w:name w:val="常规"/>
          <w:gallery w:val="placeholder"/>
        </w:category>
        <w:types>
          <w:type w:val="bbPlcHdr"/>
        </w:types>
        <w:behaviors>
          <w:behavior w:val="content"/>
        </w:behaviors>
        <w:guid w:val="{C2943247-8210-4762-AD3E-8050EFE9D629}"/>
      </w:docPartPr>
      <w:docPartBody>
        <w:p w:rsidR="00C67405" w:rsidRDefault="001666DF" w:rsidP="001666DF">
          <w:pPr>
            <w:pStyle w:val="E3652F2B0247424DAAFD55AED8AED38E"/>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itstream Vera Sans">
    <w:altName w:val="Yu Gothic"/>
    <w:charset w:val="80"/>
    <w:family w:val="swiss"/>
    <w:pitch w:val="default"/>
  </w:font>
  <w:font w:name="HG Mincho Light J">
    <w:altName w:val="Yu Gothic"/>
    <w:charset w:val="80"/>
    <w:family w:val="auto"/>
    <w:pitch w:val="variable"/>
  </w:font>
  <w:font w:name="Arial Unicode MS">
    <w:panose1 w:val="020B0604020202020204"/>
    <w:charset w:val="86"/>
    <w:family w:val="swiss"/>
    <w:pitch w:val="variable"/>
    <w:sig w:usb0="F7FFAFFF" w:usb1="E9DFFFFF" w:usb2="0000003F" w:usb3="00000000" w:csb0="003F01FF" w:csb1="00000000"/>
  </w:font>
  <w:font w:name="Century Schoolbook">
    <w:panose1 w:val="0204060405050502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1A04"/>
    <w:rsid w:val="001666DF"/>
    <w:rsid w:val="00212757"/>
    <w:rsid w:val="00226EC8"/>
    <w:rsid w:val="00344715"/>
    <w:rsid w:val="00373783"/>
    <w:rsid w:val="0037383C"/>
    <w:rsid w:val="00401CF0"/>
    <w:rsid w:val="00484363"/>
    <w:rsid w:val="007224B1"/>
    <w:rsid w:val="00820B16"/>
    <w:rsid w:val="00851A04"/>
    <w:rsid w:val="00965E26"/>
    <w:rsid w:val="00981705"/>
    <w:rsid w:val="00B02DFD"/>
    <w:rsid w:val="00B44E75"/>
    <w:rsid w:val="00C67405"/>
    <w:rsid w:val="00C73A67"/>
    <w:rsid w:val="00DB3B17"/>
    <w:rsid w:val="00E30FF1"/>
    <w:rsid w:val="00FE309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4"/>
        <w:lang w:val="en-US"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1666DF"/>
    <w:rPr>
      <w:rFonts w:ascii="Times New Roman" w:hAnsi="Times New Roman"/>
      <w:color w:val="808080"/>
    </w:rPr>
  </w:style>
  <w:style w:type="paragraph" w:customStyle="1" w:styleId="261A679BD0914280A3B2F0A590452853">
    <w:name w:val="261A679BD0914280A3B2F0A590452853"/>
    <w:rsid w:val="00B02DFD"/>
    <w:pPr>
      <w:spacing w:after="160" w:line="259" w:lineRule="auto"/>
      <w:jc w:val="left"/>
    </w:pPr>
    <w:rPr>
      <w:kern w:val="0"/>
      <w:sz w:val="22"/>
      <w:szCs w:val="22"/>
      <w:lang w:val="en-GB"/>
    </w:rPr>
  </w:style>
  <w:style w:type="paragraph" w:customStyle="1" w:styleId="CE4B6E83EE2F43EEB76F8E3F477D1456">
    <w:name w:val="CE4B6E83EE2F43EEB76F8E3F477D1456"/>
    <w:rsid w:val="001666DF"/>
    <w:pPr>
      <w:widowControl w:val="0"/>
    </w:pPr>
    <w:rPr>
      <w:sz w:val="21"/>
      <w:szCs w:val="22"/>
      <w:lang w:eastAsia="zh-CN"/>
    </w:rPr>
  </w:style>
  <w:style w:type="paragraph" w:customStyle="1" w:styleId="E3652F2B0247424DAAFD55AED8AED38E">
    <w:name w:val="E3652F2B0247424DAAFD55AED8AED38E"/>
    <w:rsid w:val="001666DF"/>
    <w:pPr>
      <w:widowControl w:val="0"/>
    </w:pPr>
    <w:rPr>
      <w:sz w:val="21"/>
      <w:szCs w:val="22"/>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91E6DA-9C7A-497A-B30D-377F2A02B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LS/o on Coordination for Identity Management [to TSAG, FIDO Alliance, W3C DID WG, OASIS, RAISE Forum, NIST, ISO/IEC JTC 1/SC 27/WG 5, ISO/TC 307/JWG 4, ITU-T SGs 2, 3, 5, 9, 11, 12, 13, 15, 16, 20]</vt:lpstr>
      <vt:lpstr>DDP template for SG17 (2022-2024 study period)</vt:lpstr>
    </vt:vector>
  </TitlesOfParts>
  <Manager>ITU-T</Manager>
  <Company>International Telecommunication Union (ITU)</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initiation of a new work item a M.eiil-AITOM: Effectiveness indicators of intelligence level for AI enhanced telecom operation and management in Q6/2 [to ITU-T SG12, ITU-T SG13 Q20 &amp; FG-AN, TM Forum AN, 3GPP SA5 and ETSI ENI]</dc:title>
  <dc:creator>ITU-T Study Group 2</dc:creator>
  <cp:keywords>decentralized identity; distributed ledger technology; security requirement</cp:keywords>
  <dc:description>SG2-LS49  For: Virtual, 13-22 March 2023_x000d_Document date: _x000d_Saved by ITU51014924 at 15:49:05 on 23.03.2023</dc:description>
  <cp:lastModifiedBy>28.531_CR0164_(Rel-17)_TEI17</cp:lastModifiedBy>
  <cp:revision>2</cp:revision>
  <cp:lastPrinted>2017-02-22T09:55:00Z</cp:lastPrinted>
  <dcterms:created xsi:type="dcterms:W3CDTF">2023-04-06T14:40:00Z</dcterms:created>
  <dcterms:modified xsi:type="dcterms:W3CDTF">2023-04-06T14:40:00Z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SG2-LS49</vt:lpwstr>
  </property>
  <property fmtid="{D5CDD505-2E9C-101B-9397-08002B2CF9AE}" pid="11" name="Docdate">
    <vt:lpwstr/>
  </property>
  <property fmtid="{D5CDD505-2E9C-101B-9397-08002B2CF9AE}" pid="12" name="Docorlang">
    <vt:lpwstr/>
  </property>
  <property fmtid="{D5CDD505-2E9C-101B-9397-08002B2CF9AE}" pid="13" name="Docbluepink">
    <vt:lpwstr>6/2</vt:lpwstr>
  </property>
  <property fmtid="{D5CDD505-2E9C-101B-9397-08002B2CF9AE}" pid="14" name="Docdest">
    <vt:lpwstr>Virtual, 13-22 March 2023</vt:lpwstr>
  </property>
  <property fmtid="{D5CDD505-2E9C-101B-9397-08002B2CF9AE}" pid="15" name="Docauthor">
    <vt:lpwstr>ITU-T Study Group 2</vt:lpwstr>
  </property>
</Properties>
</file>